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4F2E" w14:textId="2FBCEEBD" w:rsidR="00550F5C" w:rsidRDefault="00674480" w:rsidP="00137869">
      <w:pPr>
        <w:pStyle w:val="Heading1"/>
      </w:pPr>
      <w:r>
        <w:t>`</w:t>
      </w:r>
    </w:p>
    <w:p w14:paraId="50271AD1" w14:textId="78DBCC2B" w:rsidR="00CB4CD3" w:rsidRDefault="00CB4CD3" w:rsidP="00137869">
      <w:pPr>
        <w:pStyle w:val="Heading6"/>
        <w:rPr>
          <w:rFonts w:eastAsiaTheme="majorEastAsia" w:cs="Arial"/>
          <w:b w:val="0"/>
          <w:bCs w:val="0"/>
          <w:color w:val="F57E25"/>
          <w:sz w:val="72"/>
          <w:szCs w:val="40"/>
        </w:rPr>
      </w:pPr>
      <w:r w:rsidRPr="00CB4CD3">
        <w:rPr>
          <w:rFonts w:eastAsiaTheme="majorEastAsia" w:cs="Arial"/>
          <w:b w:val="0"/>
          <w:bCs w:val="0"/>
          <w:color w:val="F57E25"/>
          <w:sz w:val="72"/>
          <w:szCs w:val="40"/>
        </w:rPr>
        <w:t>Financial Hardship Application</w:t>
      </w:r>
    </w:p>
    <w:p w14:paraId="52E3AF20" w14:textId="2467845B" w:rsidR="00655280" w:rsidRPr="00137869" w:rsidRDefault="00CB4CD3" w:rsidP="00137869">
      <w:pPr>
        <w:pStyle w:val="Heading6"/>
        <w:rPr>
          <w:color w:val="FFFFFF" w:themeColor="background1"/>
        </w:rPr>
      </w:pPr>
      <w:r>
        <w:rPr>
          <w:color w:val="FFFFFF" w:themeColor="background1"/>
        </w:rPr>
        <w:t>NM  Insurance Pty Ltd</w:t>
      </w:r>
      <w:r w:rsidR="00002FD6">
        <w:rPr>
          <w:color w:val="FFFFFF" w:themeColor="background1"/>
        </w:rPr>
        <w:t xml:space="preserve"> </w:t>
      </w:r>
      <w:r>
        <w:rPr>
          <w:color w:val="FFFFFF" w:themeColor="background1"/>
        </w:rPr>
        <w:br/>
        <w:t>2020</w:t>
      </w:r>
    </w:p>
    <w:p w14:paraId="1F7663AB" w14:textId="480F7282" w:rsidR="00CB4CD3" w:rsidRPr="00CB4CD3" w:rsidRDefault="00137869" w:rsidP="00CB4CD3">
      <w:r>
        <w:br w:type="page"/>
      </w:r>
    </w:p>
    <w:p w14:paraId="1BDA5D08" w14:textId="77777777" w:rsidR="00CB4CD3" w:rsidRPr="00CB4CD3" w:rsidRDefault="00CB4CD3" w:rsidP="00CB4CD3">
      <w:pPr>
        <w:pStyle w:val="Heading4"/>
      </w:pPr>
      <w:r w:rsidRPr="00CB4CD3">
        <w:lastRenderedPageBreak/>
        <w:t>NM</w:t>
      </w:r>
      <w:r>
        <w:t xml:space="preserve"> Insurance Financial Hardship Application Form</w:t>
      </w:r>
    </w:p>
    <w:p w14:paraId="232FC171" w14:textId="77777777" w:rsidR="00CB4CD3" w:rsidRPr="006333D9" w:rsidRDefault="00CB4CD3" w:rsidP="00CB4CD3">
      <w:pPr>
        <w:widowControl w:val="0"/>
        <w:autoSpaceDE w:val="0"/>
        <w:autoSpaceDN w:val="0"/>
        <w:spacing w:before="92" w:after="0"/>
        <w:ind w:left="226"/>
        <w:outlineLvl w:val="0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b/>
          <w:bCs/>
          <w:sz w:val="22"/>
          <w:lang w:val="en-US"/>
        </w:rPr>
        <w:t>“Financial Hardship”</w:t>
      </w:r>
      <w:r w:rsidRPr="006333D9">
        <w:rPr>
          <w:rFonts w:asciiTheme="minorHAnsi" w:eastAsia="Arial" w:hAnsiTheme="minorHAnsi" w:cstheme="minorHAnsi"/>
          <w:sz w:val="22"/>
          <w:lang w:val="en-US"/>
        </w:rPr>
        <w:t xml:space="preserve"> means you are having difficulty meeting your financial obligations to us.  If you are experiencing Financial Hardship and owe money to an insurer or you are in financial difficulty as a result of a claim, you can apply to the insurer to see if you qualify for assistance. </w:t>
      </w:r>
    </w:p>
    <w:p w14:paraId="7A1CD51A" w14:textId="77777777" w:rsidR="00CB4CD3" w:rsidRPr="006333D9" w:rsidRDefault="00CB4CD3" w:rsidP="00CB4CD3">
      <w:pPr>
        <w:widowControl w:val="0"/>
        <w:autoSpaceDE w:val="0"/>
        <w:autoSpaceDN w:val="0"/>
        <w:spacing w:before="92" w:after="0"/>
        <w:ind w:left="226"/>
        <w:outlineLvl w:val="0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>PLEASE NOTE: Financial Hardship assistance cannot be provided for unpaid general insurance premiums.</w:t>
      </w:r>
    </w:p>
    <w:p w14:paraId="3F284A78" w14:textId="77777777" w:rsidR="00CB4CD3" w:rsidRPr="006333D9" w:rsidRDefault="00CB4CD3" w:rsidP="00CB4CD3">
      <w:pPr>
        <w:widowControl w:val="0"/>
        <w:autoSpaceDE w:val="0"/>
        <w:autoSpaceDN w:val="0"/>
        <w:spacing w:before="2" w:after="0"/>
        <w:rPr>
          <w:rFonts w:asciiTheme="minorHAnsi" w:eastAsia="Arial" w:hAnsiTheme="minorHAnsi" w:cstheme="minorHAnsi"/>
          <w:b/>
          <w:sz w:val="22"/>
          <w:lang w:val="en-US"/>
        </w:rPr>
      </w:pPr>
    </w:p>
    <w:p w14:paraId="07BDB989" w14:textId="77777777" w:rsidR="00CB4CD3" w:rsidRPr="006333D9" w:rsidRDefault="00CB4CD3" w:rsidP="00CB4CD3">
      <w:pPr>
        <w:widowControl w:val="0"/>
        <w:autoSpaceDE w:val="0"/>
        <w:autoSpaceDN w:val="0"/>
        <w:spacing w:after="0"/>
        <w:ind w:left="226" w:right="1237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 xml:space="preserve">For more information about the Financial Hardship provisions under the General Insurance </w:t>
      </w:r>
      <w:hyperlink r:id="rId8" w:history="1">
        <w:r w:rsidRPr="006333D9">
          <w:rPr>
            <w:rStyle w:val="Hyperlink"/>
            <w:rFonts w:asciiTheme="minorHAnsi" w:eastAsia="Arial" w:hAnsiTheme="minorHAnsi" w:cstheme="minorHAnsi"/>
            <w:sz w:val="22"/>
            <w:lang w:val="en-US"/>
          </w:rPr>
          <w:t>Code of Practice</w:t>
        </w:r>
      </w:hyperlink>
      <w:r w:rsidRPr="006333D9">
        <w:rPr>
          <w:rFonts w:asciiTheme="minorHAnsi" w:eastAsia="Arial" w:hAnsiTheme="minorHAnsi" w:cstheme="minorHAnsi"/>
          <w:sz w:val="22"/>
          <w:lang w:val="en-US"/>
        </w:rPr>
        <w:t>.</w:t>
      </w:r>
    </w:p>
    <w:p w14:paraId="14836B61" w14:textId="77777777" w:rsidR="00CB4CD3" w:rsidRPr="006333D9" w:rsidRDefault="00CB4CD3" w:rsidP="00CB4CD3">
      <w:pPr>
        <w:widowControl w:val="0"/>
        <w:autoSpaceDE w:val="0"/>
        <w:autoSpaceDN w:val="0"/>
        <w:spacing w:before="9" w:after="0"/>
        <w:rPr>
          <w:rFonts w:asciiTheme="minorHAnsi" w:eastAsia="Arial" w:hAnsiTheme="minorHAnsi" w:cstheme="minorHAnsi"/>
          <w:sz w:val="22"/>
          <w:lang w:val="en-US"/>
        </w:rPr>
      </w:pPr>
    </w:p>
    <w:p w14:paraId="10BB1AF8" w14:textId="77777777" w:rsidR="00CB4CD3" w:rsidRPr="006333D9" w:rsidRDefault="00CB4CD3" w:rsidP="00CB4CD3">
      <w:pPr>
        <w:widowControl w:val="0"/>
        <w:autoSpaceDE w:val="0"/>
        <w:autoSpaceDN w:val="0"/>
        <w:spacing w:before="93" w:after="0"/>
        <w:ind w:left="226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 xml:space="preserve">Free, confidential, independent financial advice is also available to you via </w:t>
      </w:r>
      <w:hyperlink r:id="rId9" w:history="1">
        <w:r w:rsidRPr="006333D9">
          <w:rPr>
            <w:rStyle w:val="Hyperlink"/>
            <w:rFonts w:asciiTheme="minorHAnsi" w:eastAsia="Arial" w:hAnsiTheme="minorHAnsi" w:cstheme="minorHAnsi"/>
            <w:sz w:val="22"/>
            <w:lang w:val="en-US"/>
          </w:rPr>
          <w:t>Financial Counselling Australia</w:t>
        </w:r>
      </w:hyperlink>
      <w:r w:rsidRPr="006333D9">
        <w:rPr>
          <w:rFonts w:asciiTheme="minorHAnsi" w:eastAsia="Arial" w:hAnsiTheme="minorHAnsi" w:cstheme="minorHAnsi"/>
          <w:sz w:val="22"/>
          <w:lang w:val="en-US"/>
        </w:rPr>
        <w:t xml:space="preserve"> or through their counselling hotline on 1800 007 007.</w:t>
      </w:r>
    </w:p>
    <w:p w14:paraId="75064E71" w14:textId="77777777" w:rsidR="00CB4CD3" w:rsidRPr="006333D9" w:rsidRDefault="00CB4CD3" w:rsidP="00CB4CD3">
      <w:pPr>
        <w:widowControl w:val="0"/>
        <w:autoSpaceDE w:val="0"/>
        <w:autoSpaceDN w:val="0"/>
        <w:spacing w:before="229" w:after="0"/>
        <w:ind w:left="226"/>
        <w:outlineLvl w:val="1"/>
        <w:rPr>
          <w:rFonts w:asciiTheme="minorHAnsi" w:eastAsia="Arial" w:hAnsiTheme="minorHAnsi" w:cstheme="minorHAnsi"/>
          <w:b/>
          <w:bCs/>
          <w:sz w:val="22"/>
          <w:lang w:val="en-US"/>
        </w:rPr>
      </w:pPr>
      <w:r w:rsidRPr="006333D9">
        <w:rPr>
          <w:rFonts w:asciiTheme="minorHAnsi" w:eastAsia="Arial" w:hAnsiTheme="minorHAnsi" w:cstheme="minorHAnsi"/>
          <w:b/>
          <w:bCs/>
          <w:sz w:val="22"/>
          <w:lang w:val="en-US"/>
        </w:rPr>
        <w:t>Please complete ALL sections of the document: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529"/>
        <w:gridCol w:w="5079"/>
      </w:tblGrid>
      <w:tr w:rsidR="00CB4CD3" w:rsidRPr="006333D9" w14:paraId="2A98CE40" w14:textId="77777777" w:rsidTr="00ED42F9">
        <w:trPr>
          <w:jc w:val="center"/>
        </w:trPr>
        <w:tc>
          <w:tcPr>
            <w:tcW w:w="3529" w:type="dxa"/>
          </w:tcPr>
          <w:p w14:paraId="22559C39" w14:textId="77777777" w:rsidR="00CB4CD3" w:rsidRPr="00CB4CD3" w:rsidRDefault="00CB4CD3" w:rsidP="00ED42F9">
            <w:pPr>
              <w:spacing w:before="229" w:after="0"/>
              <w:outlineLvl w:val="1"/>
              <w:rPr>
                <w:rFonts w:asciiTheme="minorHAnsi" w:eastAsia="Arial" w:hAnsiTheme="minorHAnsi" w:cstheme="minorHAnsi"/>
                <w:sz w:val="22"/>
              </w:rPr>
            </w:pPr>
            <w:r w:rsidRPr="00CB4CD3">
              <w:rPr>
                <w:rFonts w:asciiTheme="minorHAnsi" w:eastAsia="Arial" w:hAnsiTheme="minorHAnsi" w:cstheme="minorHAnsi"/>
                <w:sz w:val="22"/>
              </w:rPr>
              <w:t>Reference (Policy no. / Claim no.)</w:t>
            </w:r>
          </w:p>
        </w:tc>
        <w:tc>
          <w:tcPr>
            <w:tcW w:w="5079" w:type="dxa"/>
          </w:tcPr>
          <w:p w14:paraId="49570648" w14:textId="77777777" w:rsidR="00CB4CD3" w:rsidRPr="006333D9" w:rsidRDefault="00CB4CD3" w:rsidP="00ED42F9">
            <w:pPr>
              <w:spacing w:before="229" w:after="0"/>
              <w:outlineLvl w:val="1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CB4CD3" w:rsidRPr="006333D9" w14:paraId="737DE371" w14:textId="77777777" w:rsidTr="00ED42F9">
        <w:trPr>
          <w:jc w:val="center"/>
        </w:trPr>
        <w:tc>
          <w:tcPr>
            <w:tcW w:w="3529" w:type="dxa"/>
          </w:tcPr>
          <w:p w14:paraId="432D3BC6" w14:textId="77777777" w:rsidR="00CB4CD3" w:rsidRPr="00CB4CD3" w:rsidRDefault="00CB4CD3" w:rsidP="00ED42F9">
            <w:pPr>
              <w:spacing w:before="229" w:after="0"/>
              <w:outlineLvl w:val="1"/>
              <w:rPr>
                <w:rFonts w:asciiTheme="minorHAnsi" w:eastAsia="Arial" w:hAnsiTheme="minorHAnsi" w:cstheme="minorHAnsi"/>
                <w:sz w:val="22"/>
              </w:rPr>
            </w:pPr>
            <w:r w:rsidRPr="00CB4CD3">
              <w:rPr>
                <w:rFonts w:asciiTheme="minorHAnsi" w:eastAsia="Arial" w:hAnsiTheme="minorHAnsi" w:cstheme="minorHAnsi"/>
                <w:sz w:val="22"/>
              </w:rPr>
              <w:t>Name</w:t>
            </w:r>
          </w:p>
        </w:tc>
        <w:tc>
          <w:tcPr>
            <w:tcW w:w="5079" w:type="dxa"/>
          </w:tcPr>
          <w:p w14:paraId="395B028E" w14:textId="77777777" w:rsidR="00CB4CD3" w:rsidRPr="006333D9" w:rsidRDefault="00CB4CD3" w:rsidP="00ED42F9">
            <w:pPr>
              <w:spacing w:before="229" w:after="0"/>
              <w:outlineLvl w:val="1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CB4CD3" w:rsidRPr="006333D9" w14:paraId="42CF124C" w14:textId="77777777" w:rsidTr="00ED42F9">
        <w:trPr>
          <w:jc w:val="center"/>
        </w:trPr>
        <w:tc>
          <w:tcPr>
            <w:tcW w:w="3529" w:type="dxa"/>
          </w:tcPr>
          <w:p w14:paraId="3F8B486F" w14:textId="77777777" w:rsidR="00CB4CD3" w:rsidRPr="00CB4CD3" w:rsidRDefault="00CB4CD3" w:rsidP="00ED42F9">
            <w:pPr>
              <w:spacing w:before="229" w:after="0"/>
              <w:outlineLvl w:val="1"/>
              <w:rPr>
                <w:rFonts w:asciiTheme="minorHAnsi" w:eastAsia="Arial" w:hAnsiTheme="minorHAnsi" w:cstheme="minorHAnsi"/>
                <w:sz w:val="22"/>
              </w:rPr>
            </w:pPr>
            <w:r w:rsidRPr="00CB4CD3">
              <w:rPr>
                <w:rFonts w:asciiTheme="minorHAnsi" w:eastAsia="Arial" w:hAnsiTheme="minorHAnsi" w:cstheme="minorHAnsi"/>
                <w:sz w:val="22"/>
              </w:rPr>
              <w:t>Postal Address</w:t>
            </w:r>
          </w:p>
        </w:tc>
        <w:tc>
          <w:tcPr>
            <w:tcW w:w="5079" w:type="dxa"/>
          </w:tcPr>
          <w:p w14:paraId="5D6690D5" w14:textId="77777777" w:rsidR="00CB4CD3" w:rsidRPr="006333D9" w:rsidRDefault="00CB4CD3" w:rsidP="00ED42F9">
            <w:pPr>
              <w:spacing w:before="229" w:after="0"/>
              <w:outlineLvl w:val="1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CB4CD3" w:rsidRPr="006333D9" w14:paraId="09542DCA" w14:textId="77777777" w:rsidTr="00ED42F9">
        <w:trPr>
          <w:jc w:val="center"/>
        </w:trPr>
        <w:tc>
          <w:tcPr>
            <w:tcW w:w="3529" w:type="dxa"/>
          </w:tcPr>
          <w:p w14:paraId="1CFDBC10" w14:textId="77777777" w:rsidR="00CB4CD3" w:rsidRPr="00CB4CD3" w:rsidRDefault="00CB4CD3" w:rsidP="00ED42F9">
            <w:pPr>
              <w:spacing w:before="229" w:after="0"/>
              <w:outlineLvl w:val="1"/>
              <w:rPr>
                <w:rFonts w:asciiTheme="minorHAnsi" w:eastAsia="Arial" w:hAnsiTheme="minorHAnsi" w:cstheme="minorHAnsi"/>
                <w:sz w:val="22"/>
              </w:rPr>
            </w:pPr>
            <w:r w:rsidRPr="00CB4CD3">
              <w:rPr>
                <w:rFonts w:asciiTheme="minorHAnsi" w:eastAsia="Arial" w:hAnsiTheme="minorHAnsi" w:cstheme="minorHAnsi"/>
                <w:sz w:val="22"/>
              </w:rPr>
              <w:t xml:space="preserve">Contact telephone number </w:t>
            </w:r>
          </w:p>
        </w:tc>
        <w:tc>
          <w:tcPr>
            <w:tcW w:w="5079" w:type="dxa"/>
          </w:tcPr>
          <w:p w14:paraId="4D246C1B" w14:textId="77777777" w:rsidR="00CB4CD3" w:rsidRPr="006333D9" w:rsidRDefault="00CB4CD3" w:rsidP="00ED42F9">
            <w:pPr>
              <w:spacing w:before="229" w:after="0"/>
              <w:outlineLvl w:val="1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  <w:tr w:rsidR="00CB4CD3" w:rsidRPr="006333D9" w14:paraId="593854C4" w14:textId="77777777" w:rsidTr="00ED42F9">
        <w:trPr>
          <w:jc w:val="center"/>
        </w:trPr>
        <w:tc>
          <w:tcPr>
            <w:tcW w:w="3529" w:type="dxa"/>
          </w:tcPr>
          <w:p w14:paraId="7D6D5A06" w14:textId="77777777" w:rsidR="00CB4CD3" w:rsidRPr="00CB4CD3" w:rsidRDefault="00CB4CD3" w:rsidP="00ED42F9">
            <w:pPr>
              <w:spacing w:before="229" w:after="0"/>
              <w:outlineLvl w:val="1"/>
              <w:rPr>
                <w:rFonts w:asciiTheme="minorHAnsi" w:eastAsia="Arial" w:hAnsiTheme="minorHAnsi" w:cstheme="minorHAnsi"/>
                <w:sz w:val="22"/>
              </w:rPr>
            </w:pPr>
            <w:r w:rsidRPr="00CB4CD3">
              <w:rPr>
                <w:rFonts w:asciiTheme="minorHAnsi" w:eastAsia="Arial" w:hAnsiTheme="minorHAnsi" w:cstheme="minorHAnsi"/>
                <w:sz w:val="22"/>
              </w:rPr>
              <w:t>Email Address</w:t>
            </w:r>
          </w:p>
        </w:tc>
        <w:tc>
          <w:tcPr>
            <w:tcW w:w="5079" w:type="dxa"/>
          </w:tcPr>
          <w:p w14:paraId="6723887F" w14:textId="77777777" w:rsidR="00CB4CD3" w:rsidRPr="006333D9" w:rsidRDefault="00CB4CD3" w:rsidP="00ED42F9">
            <w:pPr>
              <w:spacing w:before="229" w:after="0"/>
              <w:outlineLvl w:val="1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</w:tbl>
    <w:p w14:paraId="6118BADE" w14:textId="77777777" w:rsidR="00CB4CD3" w:rsidRPr="006333D9" w:rsidRDefault="00CB4CD3" w:rsidP="00CB4CD3">
      <w:pPr>
        <w:widowControl w:val="0"/>
        <w:autoSpaceDE w:val="0"/>
        <w:autoSpaceDN w:val="0"/>
        <w:spacing w:before="229" w:after="0"/>
        <w:ind w:left="226"/>
        <w:outlineLvl w:val="1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 xml:space="preserve">Do you wish to nominate a representative to handle your application on your behalf? If yes, complete the details below. </w:t>
      </w:r>
    </w:p>
    <w:p w14:paraId="0CC5C46C" w14:textId="77777777" w:rsidR="00CB4CD3" w:rsidRPr="006333D9" w:rsidRDefault="00CB4CD3" w:rsidP="00CB4CD3">
      <w:pPr>
        <w:widowControl w:val="0"/>
        <w:autoSpaceDE w:val="0"/>
        <w:autoSpaceDN w:val="0"/>
        <w:spacing w:before="229" w:after="0"/>
        <w:ind w:left="226"/>
        <w:outlineLvl w:val="1"/>
        <w:rPr>
          <w:rFonts w:asciiTheme="minorHAnsi" w:eastAsia="Arial" w:hAnsiTheme="minorHAnsi" w:cstheme="minorHAnsi"/>
          <w:sz w:val="22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5"/>
        <w:gridCol w:w="5053"/>
      </w:tblGrid>
      <w:tr w:rsidR="00CB4CD3" w:rsidRPr="006333D9" w14:paraId="483DABFA" w14:textId="77777777" w:rsidTr="00ED42F9">
        <w:trPr>
          <w:jc w:val="center"/>
        </w:trPr>
        <w:tc>
          <w:tcPr>
            <w:tcW w:w="3555" w:type="dxa"/>
          </w:tcPr>
          <w:p w14:paraId="1A0D1AAF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before="229" w:after="0"/>
              <w:outlineLvl w:val="1"/>
              <w:rPr>
                <w:rFonts w:asciiTheme="minorHAnsi" w:eastAsia="Arial" w:hAnsiTheme="minorHAnsi" w:cstheme="minorHAnsi"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sz w:val="22"/>
                <w:lang w:val="en-US"/>
              </w:rPr>
              <w:t>Name</w:t>
            </w:r>
          </w:p>
        </w:tc>
        <w:tc>
          <w:tcPr>
            <w:tcW w:w="5053" w:type="dxa"/>
          </w:tcPr>
          <w:p w14:paraId="03C56EF0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before="229" w:after="0"/>
              <w:ind w:left="226"/>
              <w:outlineLvl w:val="1"/>
              <w:rPr>
                <w:rFonts w:asciiTheme="minorHAnsi" w:eastAsia="Arial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CB4CD3" w:rsidRPr="006333D9" w14:paraId="3B077D8A" w14:textId="77777777" w:rsidTr="00ED42F9">
        <w:trPr>
          <w:jc w:val="center"/>
        </w:trPr>
        <w:tc>
          <w:tcPr>
            <w:tcW w:w="3555" w:type="dxa"/>
          </w:tcPr>
          <w:p w14:paraId="00FB77E8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before="229" w:after="0"/>
              <w:outlineLvl w:val="1"/>
              <w:rPr>
                <w:rFonts w:asciiTheme="minorHAnsi" w:eastAsia="Arial" w:hAnsiTheme="minorHAnsi" w:cstheme="minorHAnsi"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sz w:val="22"/>
                <w:lang w:val="en-US"/>
              </w:rPr>
              <w:t>Relationship to Insured</w:t>
            </w:r>
          </w:p>
        </w:tc>
        <w:tc>
          <w:tcPr>
            <w:tcW w:w="5053" w:type="dxa"/>
          </w:tcPr>
          <w:p w14:paraId="4A33A9D7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before="229" w:after="0"/>
              <w:ind w:left="226"/>
              <w:outlineLvl w:val="1"/>
              <w:rPr>
                <w:rFonts w:asciiTheme="minorHAnsi" w:eastAsia="Arial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CB4CD3" w:rsidRPr="006333D9" w14:paraId="3E067971" w14:textId="77777777" w:rsidTr="00ED42F9">
        <w:trPr>
          <w:jc w:val="center"/>
        </w:trPr>
        <w:tc>
          <w:tcPr>
            <w:tcW w:w="3555" w:type="dxa"/>
          </w:tcPr>
          <w:p w14:paraId="2967F3AC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before="229" w:after="0"/>
              <w:outlineLvl w:val="1"/>
              <w:rPr>
                <w:rFonts w:asciiTheme="minorHAnsi" w:eastAsia="Arial" w:hAnsiTheme="minorHAnsi" w:cstheme="minorHAnsi"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sz w:val="22"/>
                <w:lang w:val="en-US"/>
              </w:rPr>
              <w:t>Preferred Contact Number</w:t>
            </w:r>
          </w:p>
        </w:tc>
        <w:tc>
          <w:tcPr>
            <w:tcW w:w="5053" w:type="dxa"/>
          </w:tcPr>
          <w:p w14:paraId="13FBCD7A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before="229" w:after="0"/>
              <w:ind w:left="226"/>
              <w:outlineLvl w:val="1"/>
              <w:rPr>
                <w:rFonts w:asciiTheme="minorHAnsi" w:eastAsia="Arial" w:hAnsiTheme="minorHAnsi" w:cstheme="minorHAnsi"/>
                <w:b/>
                <w:bCs/>
                <w:sz w:val="22"/>
                <w:lang w:val="en-US"/>
              </w:rPr>
            </w:pPr>
          </w:p>
        </w:tc>
      </w:tr>
      <w:tr w:rsidR="00CB4CD3" w:rsidRPr="006333D9" w14:paraId="382C5028" w14:textId="77777777" w:rsidTr="00ED42F9">
        <w:trPr>
          <w:jc w:val="center"/>
        </w:trPr>
        <w:tc>
          <w:tcPr>
            <w:tcW w:w="3555" w:type="dxa"/>
          </w:tcPr>
          <w:p w14:paraId="196DBFC4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before="229" w:after="0"/>
              <w:outlineLvl w:val="1"/>
              <w:rPr>
                <w:rFonts w:asciiTheme="minorHAnsi" w:eastAsia="Arial" w:hAnsiTheme="minorHAnsi" w:cstheme="minorHAnsi"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sz w:val="22"/>
                <w:lang w:val="en-US"/>
              </w:rPr>
              <w:t>Email Address</w:t>
            </w:r>
          </w:p>
        </w:tc>
        <w:tc>
          <w:tcPr>
            <w:tcW w:w="5053" w:type="dxa"/>
          </w:tcPr>
          <w:p w14:paraId="22628245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before="229" w:after="0"/>
              <w:ind w:left="226"/>
              <w:outlineLvl w:val="1"/>
              <w:rPr>
                <w:rFonts w:asciiTheme="minorHAnsi" w:eastAsia="Arial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14:paraId="483CD6CF" w14:textId="77777777" w:rsidR="00CB4CD3" w:rsidRDefault="00CB4CD3" w:rsidP="00CB4CD3">
      <w:pPr>
        <w:spacing w:after="0"/>
        <w:rPr>
          <w:rFonts w:asciiTheme="minorHAnsi" w:eastAsia="Arial" w:hAnsiTheme="minorHAnsi" w:cstheme="minorHAnsi"/>
          <w:b/>
          <w:bCs/>
          <w:sz w:val="22"/>
          <w:lang w:val="en-US"/>
        </w:rPr>
      </w:pPr>
    </w:p>
    <w:p w14:paraId="05494A82" w14:textId="6109A19B" w:rsidR="00CB4CD3" w:rsidRPr="006333D9" w:rsidRDefault="00CB4CD3" w:rsidP="00CB4CD3">
      <w:pPr>
        <w:spacing w:after="0"/>
        <w:rPr>
          <w:rFonts w:asciiTheme="minorHAnsi" w:eastAsia="Arial" w:hAnsiTheme="minorHAnsi" w:cstheme="minorHAnsi"/>
          <w:b/>
          <w:bCs/>
          <w:sz w:val="22"/>
          <w:lang w:val="en-US"/>
        </w:rPr>
      </w:pPr>
      <w:r w:rsidRPr="006333D9">
        <w:rPr>
          <w:rFonts w:asciiTheme="minorHAnsi" w:eastAsia="Arial" w:hAnsiTheme="minorHAnsi" w:cstheme="minorHAnsi"/>
          <w:b/>
          <w:bCs/>
          <w:sz w:val="22"/>
          <w:lang w:val="en-US"/>
        </w:rPr>
        <w:lastRenderedPageBreak/>
        <w:t>SECTION A.</w:t>
      </w:r>
    </w:p>
    <w:p w14:paraId="67BC223C" w14:textId="77777777" w:rsidR="00CB4CD3" w:rsidRPr="006333D9" w:rsidRDefault="00CB4CD3" w:rsidP="00CB4CD3">
      <w:pPr>
        <w:widowControl w:val="0"/>
        <w:autoSpaceDE w:val="0"/>
        <w:autoSpaceDN w:val="0"/>
        <w:spacing w:after="0" w:line="229" w:lineRule="exact"/>
        <w:rPr>
          <w:rFonts w:asciiTheme="minorHAnsi" w:eastAsia="Arial" w:hAnsiTheme="minorHAnsi" w:cstheme="minorHAnsi"/>
          <w:b/>
          <w:sz w:val="22"/>
          <w:lang w:val="en-US"/>
        </w:rPr>
      </w:pPr>
      <w:r w:rsidRPr="006333D9">
        <w:rPr>
          <w:rFonts w:asciiTheme="minorHAnsi" w:eastAsia="Arial" w:hAnsiTheme="minorHAnsi" w:cstheme="minorHAnsi"/>
          <w:b/>
          <w:sz w:val="22"/>
          <w:lang w:val="en-US"/>
        </w:rPr>
        <w:t>Hardship Details:</w:t>
      </w:r>
    </w:p>
    <w:p w14:paraId="377A3CCD" w14:textId="77777777" w:rsidR="00CB4CD3" w:rsidRPr="006333D9" w:rsidRDefault="00CB4CD3" w:rsidP="00CB4CD3">
      <w:pPr>
        <w:widowControl w:val="0"/>
        <w:autoSpaceDE w:val="0"/>
        <w:autoSpaceDN w:val="0"/>
        <w:spacing w:before="3" w:after="0"/>
        <w:rPr>
          <w:rFonts w:asciiTheme="minorHAnsi" w:eastAsia="Arial" w:hAnsiTheme="minorHAnsi" w:cstheme="minorHAnsi"/>
          <w:b/>
          <w:sz w:val="22"/>
          <w:lang w:val="en-US"/>
        </w:rPr>
      </w:pPr>
    </w:p>
    <w:p w14:paraId="677B589D" w14:textId="77777777" w:rsidR="00CB4CD3" w:rsidRPr="006333D9" w:rsidRDefault="00CB4CD3" w:rsidP="00CB4CD3">
      <w:pPr>
        <w:widowControl w:val="0"/>
        <w:autoSpaceDE w:val="0"/>
        <w:autoSpaceDN w:val="0"/>
        <w:spacing w:after="0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 xml:space="preserve">Please explain the reasons / circumstances for your application and why you consider you are in urgent need of Financial Hardship assistance. </w:t>
      </w:r>
    </w:p>
    <w:p w14:paraId="02037E91" w14:textId="77777777" w:rsidR="00CB4CD3" w:rsidRPr="006333D9" w:rsidRDefault="00CB4CD3" w:rsidP="00CB4CD3">
      <w:pPr>
        <w:widowControl w:val="0"/>
        <w:autoSpaceDE w:val="0"/>
        <w:autoSpaceDN w:val="0"/>
        <w:spacing w:after="0"/>
        <w:ind w:right="1145"/>
        <w:rPr>
          <w:rFonts w:asciiTheme="minorHAnsi" w:eastAsia="Arial" w:hAnsiTheme="minorHAnsi" w:cstheme="minorHAnsi"/>
          <w:sz w:val="22"/>
          <w:lang w:val="en-US"/>
        </w:rPr>
      </w:pPr>
    </w:p>
    <w:p w14:paraId="5B1B39FF" w14:textId="77777777" w:rsidR="00CB4CD3" w:rsidRPr="006333D9" w:rsidRDefault="00CB4CD3" w:rsidP="00CB4CD3">
      <w:pPr>
        <w:widowControl w:val="0"/>
        <w:autoSpaceDE w:val="0"/>
        <w:autoSpaceDN w:val="0"/>
        <w:spacing w:after="0"/>
        <w:ind w:right="1145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>Depending on the circumstances of your request, we may ask you to provide additional information.</w:t>
      </w:r>
    </w:p>
    <w:p w14:paraId="3E8CC3C1" w14:textId="77777777" w:rsidR="00CB4CD3" w:rsidRPr="006333D9" w:rsidRDefault="00CB4CD3" w:rsidP="00CB4CD3">
      <w:pPr>
        <w:widowControl w:val="0"/>
        <w:autoSpaceDE w:val="0"/>
        <w:autoSpaceDN w:val="0"/>
        <w:spacing w:after="0"/>
        <w:ind w:right="1145"/>
        <w:rPr>
          <w:rFonts w:asciiTheme="minorHAnsi" w:eastAsia="Arial" w:hAnsiTheme="minorHAnsi" w:cstheme="minorHAnsi"/>
          <w:sz w:val="22"/>
          <w:lang w:val="en-US"/>
        </w:rPr>
      </w:pPr>
    </w:p>
    <w:p w14:paraId="393EA4F8" w14:textId="77777777" w:rsidR="00CB4CD3" w:rsidRPr="006333D9" w:rsidRDefault="00CB4CD3" w:rsidP="00CB4CD3">
      <w:pPr>
        <w:widowControl w:val="0"/>
        <w:autoSpaceDE w:val="0"/>
        <w:autoSpaceDN w:val="0"/>
        <w:spacing w:after="0"/>
        <w:ind w:right="1145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>In assessing your request for Financial Hardship assistance, reasonable evidence of your Financial Hardship may assist us, such as, but not limited to:</w:t>
      </w:r>
    </w:p>
    <w:p w14:paraId="334BA07A" w14:textId="77777777" w:rsidR="00CB4CD3" w:rsidRPr="006333D9" w:rsidRDefault="00CB4CD3" w:rsidP="00CB4CD3">
      <w:pPr>
        <w:widowControl w:val="0"/>
        <w:autoSpaceDE w:val="0"/>
        <w:autoSpaceDN w:val="0"/>
        <w:spacing w:after="0"/>
        <w:ind w:right="1145"/>
        <w:rPr>
          <w:rFonts w:asciiTheme="minorHAnsi" w:eastAsia="Arial" w:hAnsiTheme="minorHAnsi" w:cstheme="minorHAnsi"/>
          <w:sz w:val="22"/>
          <w:lang w:val="en-US"/>
        </w:rPr>
      </w:pPr>
    </w:p>
    <w:p w14:paraId="77582EC0" w14:textId="77777777" w:rsidR="00CB4CD3" w:rsidRPr="006333D9" w:rsidRDefault="00CB4CD3" w:rsidP="00CB4CD3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1145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>Evidence of serious illness or injury that prevents you from earning income</w:t>
      </w:r>
    </w:p>
    <w:p w14:paraId="0D067211" w14:textId="77777777" w:rsidR="00CB4CD3" w:rsidRPr="006333D9" w:rsidRDefault="00CB4CD3" w:rsidP="00CB4CD3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1145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>Evidence of a disability, including a disability caused by mental illness</w:t>
      </w:r>
    </w:p>
    <w:p w14:paraId="4B52A275" w14:textId="77777777" w:rsidR="00CB4CD3" w:rsidRPr="006333D9" w:rsidRDefault="00CB4CD3" w:rsidP="00CB4CD3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1145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>Centrelink statements</w:t>
      </w:r>
    </w:p>
    <w:p w14:paraId="3C2F49C1" w14:textId="77777777" w:rsidR="00CB4CD3" w:rsidRPr="006333D9" w:rsidRDefault="00CB4CD3" w:rsidP="00CB4CD3">
      <w:pPr>
        <w:pStyle w:val="ListParagraph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1145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>Evidence of your unemployment</w:t>
      </w:r>
    </w:p>
    <w:p w14:paraId="7D2D567D" w14:textId="77777777" w:rsidR="00CB4CD3" w:rsidRPr="006333D9" w:rsidRDefault="00CB4CD3" w:rsidP="00CB4CD3">
      <w:pPr>
        <w:pStyle w:val="ListParagraph"/>
        <w:widowControl w:val="0"/>
        <w:autoSpaceDE w:val="0"/>
        <w:autoSpaceDN w:val="0"/>
        <w:spacing w:after="0"/>
        <w:ind w:right="1145"/>
        <w:rPr>
          <w:rFonts w:asciiTheme="minorHAnsi" w:eastAsia="Arial" w:hAnsiTheme="minorHAnsi" w:cstheme="minorHAnsi"/>
          <w:sz w:val="22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08"/>
      </w:tblGrid>
      <w:tr w:rsidR="00CB4CD3" w:rsidRPr="006333D9" w14:paraId="15223D9E" w14:textId="77777777" w:rsidTr="00ED42F9">
        <w:trPr>
          <w:trHeight w:val="3850"/>
          <w:jc w:val="center"/>
        </w:trPr>
        <w:tc>
          <w:tcPr>
            <w:tcW w:w="8608" w:type="dxa"/>
          </w:tcPr>
          <w:p w14:paraId="4F5BF065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after="0"/>
              <w:ind w:right="1145"/>
              <w:rPr>
                <w:rFonts w:asciiTheme="minorHAnsi" w:eastAsia="Arial" w:hAnsiTheme="minorHAnsi" w:cstheme="minorHAnsi"/>
                <w:b/>
                <w:bCs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b/>
                <w:bCs/>
                <w:sz w:val="22"/>
                <w:lang w:val="en-US"/>
              </w:rPr>
              <w:t>Reasons / Circumstances for application:</w:t>
            </w:r>
          </w:p>
        </w:tc>
      </w:tr>
    </w:tbl>
    <w:p w14:paraId="5DA29197" w14:textId="77777777" w:rsidR="00CB4CD3" w:rsidRPr="006333D9" w:rsidRDefault="00CB4CD3" w:rsidP="00CB4CD3">
      <w:pPr>
        <w:widowControl w:val="0"/>
        <w:autoSpaceDE w:val="0"/>
        <w:autoSpaceDN w:val="0"/>
        <w:spacing w:after="0"/>
        <w:ind w:left="226" w:right="1145"/>
        <w:rPr>
          <w:rFonts w:asciiTheme="minorHAnsi" w:eastAsia="Arial" w:hAnsiTheme="minorHAnsi" w:cstheme="minorHAnsi"/>
          <w:b/>
          <w:bCs/>
          <w:sz w:val="22"/>
          <w:lang w:val="en-US"/>
        </w:rPr>
      </w:pPr>
    </w:p>
    <w:p w14:paraId="6E7A3929" w14:textId="77777777" w:rsidR="00CB4CD3" w:rsidRDefault="00CB4CD3">
      <w:pPr>
        <w:spacing w:after="160" w:line="259" w:lineRule="auto"/>
        <w:rPr>
          <w:rFonts w:asciiTheme="minorHAnsi" w:eastAsia="Arial" w:hAnsiTheme="minorHAnsi" w:cstheme="minorHAnsi"/>
          <w:b/>
          <w:bCs/>
          <w:sz w:val="22"/>
          <w:lang w:val="en-US"/>
        </w:rPr>
      </w:pPr>
      <w:r>
        <w:rPr>
          <w:rFonts w:asciiTheme="minorHAnsi" w:eastAsia="Arial" w:hAnsiTheme="minorHAnsi" w:cstheme="minorHAnsi"/>
          <w:b/>
          <w:bCs/>
          <w:sz w:val="22"/>
          <w:lang w:val="en-US"/>
        </w:rPr>
        <w:br w:type="page"/>
      </w:r>
    </w:p>
    <w:p w14:paraId="40B83ABA" w14:textId="428E770E" w:rsidR="00CB4CD3" w:rsidRPr="006333D9" w:rsidRDefault="00CB4CD3" w:rsidP="00CB4CD3">
      <w:pPr>
        <w:widowControl w:val="0"/>
        <w:autoSpaceDE w:val="0"/>
        <w:autoSpaceDN w:val="0"/>
        <w:spacing w:after="0"/>
        <w:ind w:left="226" w:right="1145"/>
        <w:rPr>
          <w:rFonts w:asciiTheme="minorHAnsi" w:eastAsia="Arial" w:hAnsiTheme="minorHAnsi" w:cstheme="minorHAnsi"/>
          <w:b/>
          <w:bCs/>
          <w:sz w:val="22"/>
          <w:lang w:val="en-US"/>
        </w:rPr>
      </w:pPr>
      <w:r w:rsidRPr="006333D9">
        <w:rPr>
          <w:rFonts w:asciiTheme="minorHAnsi" w:eastAsia="Arial" w:hAnsiTheme="minorHAnsi" w:cstheme="minorHAnsi"/>
          <w:b/>
          <w:bCs/>
          <w:sz w:val="22"/>
          <w:lang w:val="en-US"/>
        </w:rPr>
        <w:lastRenderedPageBreak/>
        <w:t>SECTION B.</w:t>
      </w:r>
    </w:p>
    <w:p w14:paraId="76B1C87C" w14:textId="77777777" w:rsidR="00CB4CD3" w:rsidRPr="006333D9" w:rsidRDefault="00CB4CD3" w:rsidP="00CB4CD3">
      <w:pPr>
        <w:widowControl w:val="0"/>
        <w:autoSpaceDE w:val="0"/>
        <w:autoSpaceDN w:val="0"/>
        <w:spacing w:after="0"/>
        <w:ind w:left="226" w:right="1145"/>
        <w:rPr>
          <w:rFonts w:asciiTheme="minorHAnsi" w:eastAsia="Arial" w:hAnsiTheme="minorHAnsi" w:cstheme="minorHAnsi"/>
          <w:b/>
          <w:sz w:val="22"/>
          <w:lang w:val="en-US"/>
        </w:rPr>
      </w:pPr>
      <w:r w:rsidRPr="006333D9">
        <w:rPr>
          <w:rFonts w:asciiTheme="minorHAnsi" w:eastAsia="Arial" w:hAnsiTheme="minorHAnsi" w:cstheme="minorHAnsi"/>
          <w:b/>
          <w:sz w:val="22"/>
          <w:lang w:val="en-US"/>
        </w:rPr>
        <w:t>Nature of assistance:</w:t>
      </w:r>
    </w:p>
    <w:p w14:paraId="1D6531DD" w14:textId="77777777" w:rsidR="00CB4CD3" w:rsidRPr="006333D9" w:rsidRDefault="00CB4CD3" w:rsidP="00CB4CD3">
      <w:pPr>
        <w:widowControl w:val="0"/>
        <w:autoSpaceDE w:val="0"/>
        <w:autoSpaceDN w:val="0"/>
        <w:spacing w:after="0"/>
        <w:ind w:left="226" w:right="1145"/>
        <w:rPr>
          <w:rFonts w:asciiTheme="minorHAnsi" w:eastAsia="Arial" w:hAnsiTheme="minorHAnsi" w:cstheme="minorHAnsi"/>
          <w:b/>
          <w:sz w:val="22"/>
          <w:lang w:val="en-US"/>
        </w:rPr>
      </w:pPr>
    </w:p>
    <w:p w14:paraId="4E36A5A7" w14:textId="77777777" w:rsidR="00CB4CD3" w:rsidRPr="006333D9" w:rsidRDefault="00CB4CD3" w:rsidP="00CB4CD3">
      <w:pPr>
        <w:widowControl w:val="0"/>
        <w:autoSpaceDE w:val="0"/>
        <w:autoSpaceDN w:val="0"/>
        <w:spacing w:after="0"/>
        <w:ind w:left="226" w:right="1145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>What Assistance would you like us to consider?</w:t>
      </w:r>
    </w:p>
    <w:p w14:paraId="217DE49E" w14:textId="77777777" w:rsidR="00CB4CD3" w:rsidRPr="006333D9" w:rsidRDefault="00CB4CD3" w:rsidP="00CB4CD3">
      <w:pPr>
        <w:widowControl w:val="0"/>
        <w:autoSpaceDE w:val="0"/>
        <w:autoSpaceDN w:val="0"/>
        <w:spacing w:after="0"/>
        <w:ind w:left="226" w:right="1145"/>
        <w:rPr>
          <w:rFonts w:asciiTheme="minorHAnsi" w:eastAsia="Arial" w:hAnsiTheme="minorHAnsi" w:cstheme="minorHAnsi"/>
          <w:sz w:val="22"/>
          <w:lang w:val="en-US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5061"/>
      </w:tblGrid>
      <w:tr w:rsidR="00CB4CD3" w:rsidRPr="006333D9" w14:paraId="5879C6D8" w14:textId="77777777" w:rsidTr="00ED42F9">
        <w:trPr>
          <w:trHeight w:hRule="exact" w:val="887"/>
          <w:jc w:val="center"/>
        </w:trPr>
        <w:tc>
          <w:tcPr>
            <w:tcW w:w="4148" w:type="dxa"/>
          </w:tcPr>
          <w:p w14:paraId="75B838EB" w14:textId="77777777" w:rsidR="00CB4CD3" w:rsidRPr="006333D9" w:rsidRDefault="00CB4CD3" w:rsidP="00CB4CD3">
            <w:pPr>
              <w:widowControl w:val="0"/>
              <w:autoSpaceDE w:val="0"/>
              <w:autoSpaceDN w:val="0"/>
              <w:spacing w:after="0" w:line="240" w:lineRule="auto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sz w:val="22"/>
                <w:lang w:val="en-US"/>
              </w:rPr>
              <w:t>Extension of due date for payment? If so, what date do you propose?</w:t>
            </w:r>
          </w:p>
        </w:tc>
        <w:tc>
          <w:tcPr>
            <w:tcW w:w="5061" w:type="dxa"/>
          </w:tcPr>
          <w:p w14:paraId="376C8010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after="0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</w:p>
        </w:tc>
      </w:tr>
      <w:tr w:rsidR="00CB4CD3" w:rsidRPr="006333D9" w14:paraId="358B8554" w14:textId="77777777" w:rsidTr="00ED42F9">
        <w:trPr>
          <w:trHeight w:hRule="exact" w:val="1136"/>
          <w:jc w:val="center"/>
        </w:trPr>
        <w:tc>
          <w:tcPr>
            <w:tcW w:w="4148" w:type="dxa"/>
          </w:tcPr>
          <w:p w14:paraId="52CE2EEC" w14:textId="77777777" w:rsidR="00CB4CD3" w:rsidRPr="006333D9" w:rsidRDefault="00CB4CD3" w:rsidP="00CB4CD3">
            <w:pPr>
              <w:widowControl w:val="0"/>
              <w:autoSpaceDE w:val="0"/>
              <w:autoSpaceDN w:val="0"/>
              <w:spacing w:after="0" w:line="240" w:lineRule="auto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sz w:val="22"/>
                <w:lang w:val="en-US"/>
              </w:rPr>
              <w:t>Paying in instalments. If so, what can you afford and over what period?</w:t>
            </w:r>
          </w:p>
        </w:tc>
        <w:tc>
          <w:tcPr>
            <w:tcW w:w="5061" w:type="dxa"/>
          </w:tcPr>
          <w:p w14:paraId="4AEB0780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after="0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</w:p>
        </w:tc>
      </w:tr>
      <w:tr w:rsidR="00CB4CD3" w:rsidRPr="006333D9" w14:paraId="08F97E63" w14:textId="77777777" w:rsidTr="00ED42F9">
        <w:trPr>
          <w:trHeight w:hRule="exact" w:val="1136"/>
          <w:jc w:val="center"/>
        </w:trPr>
        <w:tc>
          <w:tcPr>
            <w:tcW w:w="4148" w:type="dxa"/>
          </w:tcPr>
          <w:p w14:paraId="4486BA76" w14:textId="77777777" w:rsidR="00CB4CD3" w:rsidRPr="006333D9" w:rsidRDefault="00CB4CD3" w:rsidP="00CB4CD3">
            <w:pPr>
              <w:widowControl w:val="0"/>
              <w:autoSpaceDE w:val="0"/>
              <w:autoSpaceDN w:val="0"/>
              <w:spacing w:after="0" w:line="240" w:lineRule="auto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sz w:val="22"/>
                <w:lang w:val="en-US"/>
              </w:rPr>
              <w:t xml:space="preserve">Paying a reduced lump sum regarding a recovery or excess. If so, what can you afford? </w:t>
            </w:r>
          </w:p>
        </w:tc>
        <w:tc>
          <w:tcPr>
            <w:tcW w:w="5061" w:type="dxa"/>
          </w:tcPr>
          <w:p w14:paraId="7FAC1DA0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after="0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</w:p>
        </w:tc>
      </w:tr>
      <w:tr w:rsidR="00CB4CD3" w:rsidRPr="006333D9" w14:paraId="347C28C0" w14:textId="77777777" w:rsidTr="00ED42F9">
        <w:trPr>
          <w:trHeight w:hRule="exact" w:val="1271"/>
          <w:jc w:val="center"/>
        </w:trPr>
        <w:tc>
          <w:tcPr>
            <w:tcW w:w="4148" w:type="dxa"/>
          </w:tcPr>
          <w:p w14:paraId="667247CC" w14:textId="77777777" w:rsidR="00CB4CD3" w:rsidRPr="006333D9" w:rsidRDefault="00CB4CD3" w:rsidP="00CB4CD3">
            <w:pPr>
              <w:widowControl w:val="0"/>
              <w:autoSpaceDE w:val="0"/>
              <w:autoSpaceDN w:val="0"/>
              <w:spacing w:after="0" w:line="240" w:lineRule="auto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sz w:val="22"/>
                <w:lang w:val="en-US"/>
              </w:rPr>
              <w:t>Postponing one or more instalments. If so when can you start/re-start the payments?</w:t>
            </w:r>
          </w:p>
        </w:tc>
        <w:tc>
          <w:tcPr>
            <w:tcW w:w="5061" w:type="dxa"/>
          </w:tcPr>
          <w:p w14:paraId="493940EA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after="0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</w:p>
        </w:tc>
      </w:tr>
      <w:tr w:rsidR="00CB4CD3" w:rsidRPr="006333D9" w14:paraId="7E95D428" w14:textId="77777777" w:rsidTr="00ED42F9">
        <w:trPr>
          <w:trHeight w:hRule="exact" w:val="1141"/>
          <w:jc w:val="center"/>
        </w:trPr>
        <w:tc>
          <w:tcPr>
            <w:tcW w:w="4148" w:type="dxa"/>
          </w:tcPr>
          <w:p w14:paraId="1A341C21" w14:textId="77777777" w:rsidR="00CB4CD3" w:rsidRPr="006333D9" w:rsidRDefault="00CB4CD3" w:rsidP="00CB4CD3">
            <w:pPr>
              <w:widowControl w:val="0"/>
              <w:autoSpaceDE w:val="0"/>
              <w:autoSpaceDN w:val="0"/>
              <w:spacing w:after="0" w:line="240" w:lineRule="auto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sz w:val="22"/>
                <w:lang w:val="en-US"/>
              </w:rPr>
              <w:t>Other options (combination of above or possible waiver of the debt)</w:t>
            </w:r>
          </w:p>
        </w:tc>
        <w:tc>
          <w:tcPr>
            <w:tcW w:w="5061" w:type="dxa"/>
          </w:tcPr>
          <w:p w14:paraId="5C27D150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after="0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</w:p>
        </w:tc>
      </w:tr>
      <w:tr w:rsidR="00CB4CD3" w:rsidRPr="006333D9" w14:paraId="673E62FB" w14:textId="77777777" w:rsidTr="00ED42F9">
        <w:trPr>
          <w:trHeight w:hRule="exact" w:val="995"/>
          <w:jc w:val="center"/>
        </w:trPr>
        <w:tc>
          <w:tcPr>
            <w:tcW w:w="4148" w:type="dxa"/>
          </w:tcPr>
          <w:p w14:paraId="54F90A86" w14:textId="77777777" w:rsidR="00CB4CD3" w:rsidRPr="006333D9" w:rsidRDefault="00CB4CD3" w:rsidP="00CB4CD3">
            <w:pPr>
              <w:widowControl w:val="0"/>
              <w:autoSpaceDE w:val="0"/>
              <w:autoSpaceDN w:val="0"/>
              <w:spacing w:after="0" w:line="240" w:lineRule="auto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sz w:val="22"/>
                <w:lang w:val="en-US"/>
              </w:rPr>
              <w:t>Do you have any additional comments or offers to complete paying this debt?</w:t>
            </w:r>
          </w:p>
        </w:tc>
        <w:tc>
          <w:tcPr>
            <w:tcW w:w="5061" w:type="dxa"/>
          </w:tcPr>
          <w:p w14:paraId="7115AA97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after="0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</w:p>
        </w:tc>
      </w:tr>
      <w:tr w:rsidR="00CB4CD3" w:rsidRPr="006333D9" w14:paraId="4A666679" w14:textId="77777777" w:rsidTr="00ED42F9">
        <w:trPr>
          <w:trHeight w:hRule="exact" w:val="995"/>
          <w:jc w:val="center"/>
        </w:trPr>
        <w:tc>
          <w:tcPr>
            <w:tcW w:w="4148" w:type="dxa"/>
          </w:tcPr>
          <w:p w14:paraId="5F682866" w14:textId="77777777" w:rsidR="00CB4CD3" w:rsidRPr="006333D9" w:rsidRDefault="00CB4CD3" w:rsidP="00CB4CD3">
            <w:pPr>
              <w:widowControl w:val="0"/>
              <w:autoSpaceDE w:val="0"/>
              <w:autoSpaceDN w:val="0"/>
              <w:spacing w:after="0" w:line="240" w:lineRule="auto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sz w:val="22"/>
                <w:lang w:val="en-US"/>
              </w:rPr>
              <w:t>Fast-tracked assessment of a claim</w:t>
            </w:r>
          </w:p>
        </w:tc>
        <w:tc>
          <w:tcPr>
            <w:tcW w:w="5061" w:type="dxa"/>
          </w:tcPr>
          <w:p w14:paraId="39E2BC81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after="0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</w:p>
        </w:tc>
      </w:tr>
      <w:tr w:rsidR="00CB4CD3" w:rsidRPr="006333D9" w14:paraId="71E9AA5E" w14:textId="77777777" w:rsidTr="00ED42F9">
        <w:trPr>
          <w:trHeight w:hRule="exact" w:val="1133"/>
          <w:jc w:val="center"/>
        </w:trPr>
        <w:tc>
          <w:tcPr>
            <w:tcW w:w="4148" w:type="dxa"/>
          </w:tcPr>
          <w:p w14:paraId="5575FFFB" w14:textId="77777777" w:rsidR="00CB4CD3" w:rsidRPr="006333D9" w:rsidRDefault="00CB4CD3" w:rsidP="00CB4CD3">
            <w:pPr>
              <w:widowControl w:val="0"/>
              <w:autoSpaceDE w:val="0"/>
              <w:autoSpaceDN w:val="0"/>
              <w:spacing w:after="0" w:line="240" w:lineRule="auto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sz w:val="22"/>
                <w:lang w:val="en-US"/>
              </w:rPr>
              <w:t xml:space="preserve">Any additional information </w:t>
            </w:r>
          </w:p>
        </w:tc>
        <w:tc>
          <w:tcPr>
            <w:tcW w:w="5061" w:type="dxa"/>
          </w:tcPr>
          <w:p w14:paraId="2AEA19B9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after="0"/>
              <w:ind w:left="226" w:right="1145"/>
              <w:rPr>
                <w:rFonts w:asciiTheme="minorHAnsi" w:eastAsia="Arial" w:hAnsiTheme="minorHAnsi" w:cstheme="minorHAnsi"/>
                <w:sz w:val="22"/>
                <w:lang w:val="en-US"/>
              </w:rPr>
            </w:pPr>
          </w:p>
        </w:tc>
      </w:tr>
    </w:tbl>
    <w:p w14:paraId="2C39C206" w14:textId="77777777" w:rsidR="00CB4CD3" w:rsidRPr="006333D9" w:rsidRDefault="00CB4CD3" w:rsidP="00CB4CD3">
      <w:pPr>
        <w:widowControl w:val="0"/>
        <w:autoSpaceDE w:val="0"/>
        <w:autoSpaceDN w:val="0"/>
        <w:spacing w:after="0"/>
        <w:ind w:left="226" w:right="1145"/>
        <w:rPr>
          <w:rFonts w:asciiTheme="minorHAnsi" w:eastAsia="Arial" w:hAnsiTheme="minorHAnsi" w:cstheme="minorHAnsi"/>
          <w:sz w:val="22"/>
          <w:lang w:val="en-US"/>
        </w:rPr>
      </w:pPr>
      <w:r w:rsidRPr="006333D9">
        <w:rPr>
          <w:rFonts w:asciiTheme="minorHAnsi" w:eastAsia="Arial" w:hAnsiTheme="minorHAnsi" w:cstheme="minorHAnsi"/>
          <w:sz w:val="22"/>
          <w:lang w:val="en-US"/>
        </w:rPr>
        <w:t>*Please add an additional sheet if you require additional space for responses</w:t>
      </w:r>
    </w:p>
    <w:p w14:paraId="49BFA08E" w14:textId="77777777" w:rsidR="00CB4CD3" w:rsidRDefault="00CB4CD3">
      <w:pPr>
        <w:spacing w:after="160" w:line="259" w:lineRule="auto"/>
        <w:rPr>
          <w:rFonts w:asciiTheme="minorHAnsi" w:eastAsia="Arial" w:hAnsiTheme="minorHAnsi" w:cstheme="minorHAnsi"/>
          <w:b/>
          <w:bCs/>
          <w:sz w:val="22"/>
          <w:lang w:val="en-US"/>
        </w:rPr>
      </w:pPr>
      <w:r>
        <w:rPr>
          <w:rFonts w:asciiTheme="minorHAnsi" w:eastAsia="Arial" w:hAnsiTheme="minorHAnsi" w:cstheme="minorHAnsi"/>
          <w:b/>
          <w:bCs/>
          <w:sz w:val="22"/>
          <w:lang w:val="en-US"/>
        </w:rPr>
        <w:br w:type="page"/>
      </w:r>
    </w:p>
    <w:p w14:paraId="3ED52CFB" w14:textId="61EFDB5E" w:rsidR="00CB4CD3" w:rsidRPr="006333D9" w:rsidRDefault="00CB4CD3" w:rsidP="00CB4CD3">
      <w:pPr>
        <w:widowControl w:val="0"/>
        <w:autoSpaceDE w:val="0"/>
        <w:autoSpaceDN w:val="0"/>
        <w:spacing w:before="229" w:after="0"/>
        <w:outlineLvl w:val="1"/>
        <w:rPr>
          <w:rFonts w:asciiTheme="minorHAnsi" w:eastAsia="Arial" w:hAnsiTheme="minorHAnsi" w:cstheme="minorHAnsi"/>
          <w:b/>
          <w:bCs/>
          <w:sz w:val="22"/>
          <w:lang w:val="en-US"/>
        </w:rPr>
      </w:pPr>
      <w:r w:rsidRPr="006333D9">
        <w:rPr>
          <w:rFonts w:asciiTheme="minorHAnsi" w:eastAsia="Arial" w:hAnsiTheme="minorHAnsi" w:cstheme="minorHAnsi"/>
          <w:b/>
          <w:bCs/>
          <w:sz w:val="22"/>
          <w:lang w:val="en-US"/>
        </w:rPr>
        <w:lastRenderedPageBreak/>
        <w:t>Declaration</w:t>
      </w:r>
    </w:p>
    <w:p w14:paraId="132B79FE" w14:textId="77777777" w:rsidR="00CB4CD3" w:rsidRPr="006333D9" w:rsidRDefault="00CB4CD3" w:rsidP="00CB4CD3">
      <w:pPr>
        <w:widowControl w:val="0"/>
        <w:autoSpaceDE w:val="0"/>
        <w:autoSpaceDN w:val="0"/>
        <w:spacing w:after="0"/>
        <w:rPr>
          <w:rFonts w:asciiTheme="minorHAnsi" w:eastAsia="Arial" w:hAnsiTheme="minorHAnsi" w:cstheme="minorHAnsi"/>
          <w:b/>
          <w:sz w:val="22"/>
          <w:lang w:val="en-US"/>
        </w:rPr>
      </w:pPr>
    </w:p>
    <w:tbl>
      <w:tblPr>
        <w:tblStyle w:val="TableGrid"/>
        <w:tblW w:w="0" w:type="auto"/>
        <w:tblInd w:w="57" w:type="dxa"/>
        <w:tblLook w:val="04A0" w:firstRow="1" w:lastRow="0" w:firstColumn="1" w:lastColumn="0" w:noHBand="0" w:noVBand="1"/>
      </w:tblPr>
      <w:tblGrid>
        <w:gridCol w:w="8777"/>
      </w:tblGrid>
      <w:tr w:rsidR="00CB4CD3" w:rsidRPr="006333D9" w14:paraId="75EBC26A" w14:textId="77777777" w:rsidTr="00ED42F9">
        <w:trPr>
          <w:trHeight w:val="800"/>
        </w:trPr>
        <w:tc>
          <w:tcPr>
            <w:tcW w:w="8777" w:type="dxa"/>
          </w:tcPr>
          <w:p w14:paraId="05F3D2D4" w14:textId="77777777" w:rsidR="00CB4CD3" w:rsidRPr="006333D9" w:rsidRDefault="00CB4CD3" w:rsidP="00ED42F9">
            <w:pPr>
              <w:widowControl w:val="0"/>
              <w:tabs>
                <w:tab w:val="left" w:pos="2233"/>
                <w:tab w:val="left" w:pos="6824"/>
              </w:tabs>
              <w:autoSpaceDE w:val="0"/>
              <w:autoSpaceDN w:val="0"/>
              <w:spacing w:before="52" w:after="0"/>
              <w:rPr>
                <w:rFonts w:asciiTheme="minorHAnsi" w:eastAsia="Arial" w:hAnsiTheme="minorHAnsi" w:cstheme="minorHAnsi"/>
                <w:bCs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bCs/>
                <w:sz w:val="22"/>
                <w:lang w:val="en-US"/>
              </w:rPr>
              <w:t xml:space="preserve">I certify that the details in this application form are true and accurate. </w:t>
            </w:r>
          </w:p>
        </w:tc>
      </w:tr>
      <w:tr w:rsidR="00CB4CD3" w:rsidRPr="006333D9" w14:paraId="044402D8" w14:textId="77777777" w:rsidTr="00ED42F9">
        <w:tc>
          <w:tcPr>
            <w:tcW w:w="8777" w:type="dxa"/>
          </w:tcPr>
          <w:p w14:paraId="708E4D92" w14:textId="77777777" w:rsidR="00CB4CD3" w:rsidRPr="006333D9" w:rsidRDefault="00CB4CD3" w:rsidP="00ED42F9">
            <w:pPr>
              <w:widowControl w:val="0"/>
              <w:tabs>
                <w:tab w:val="left" w:pos="2233"/>
                <w:tab w:val="left" w:pos="6824"/>
              </w:tabs>
              <w:autoSpaceDE w:val="0"/>
              <w:autoSpaceDN w:val="0"/>
              <w:spacing w:before="52" w:after="0"/>
              <w:rPr>
                <w:rFonts w:asciiTheme="minorHAnsi" w:eastAsia="Arial" w:hAnsiTheme="minorHAnsi" w:cstheme="minorHAnsi"/>
                <w:b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b/>
                <w:sz w:val="22"/>
                <w:lang w:val="en-US"/>
              </w:rPr>
              <w:t>Signature:</w:t>
            </w:r>
            <w:r w:rsidRPr="006333D9">
              <w:rPr>
                <w:rFonts w:asciiTheme="minorHAnsi" w:eastAsia="Arial" w:hAnsiTheme="minorHAnsi" w:cstheme="minorHAnsi"/>
                <w:b/>
                <w:sz w:val="22"/>
                <w:lang w:val="en-US"/>
              </w:rPr>
              <w:tab/>
            </w:r>
          </w:p>
          <w:p w14:paraId="1E42DDFD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after="0"/>
              <w:rPr>
                <w:rFonts w:asciiTheme="minorHAnsi" w:eastAsia="Arial" w:hAnsiTheme="minorHAnsi" w:cstheme="minorHAnsi"/>
                <w:b/>
                <w:sz w:val="22"/>
                <w:lang w:val="en-US"/>
              </w:rPr>
            </w:pPr>
          </w:p>
          <w:p w14:paraId="064B07CF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before="9" w:after="0"/>
              <w:rPr>
                <w:rFonts w:asciiTheme="minorHAnsi" w:eastAsia="Arial" w:hAnsiTheme="minorHAnsi" w:cstheme="minorHAnsi"/>
                <w:b/>
                <w:sz w:val="22"/>
                <w:lang w:val="en-US"/>
              </w:rPr>
            </w:pPr>
            <w:r w:rsidRPr="006333D9">
              <w:rPr>
                <w:rFonts w:asciiTheme="minorHAnsi" w:eastAsia="Arial" w:hAnsiTheme="minorHAnsi" w:cstheme="minorHAnsi"/>
                <w:b/>
                <w:sz w:val="22"/>
                <w:lang w:val="en-US"/>
              </w:rPr>
              <w:t>Date:</w:t>
            </w:r>
            <w:r w:rsidRPr="006333D9">
              <w:rPr>
                <w:rFonts w:asciiTheme="minorHAnsi" w:eastAsia="Arial" w:hAnsiTheme="minorHAnsi" w:cstheme="minorHAnsi"/>
                <w:b/>
                <w:sz w:val="22"/>
                <w:lang w:val="en-US"/>
              </w:rPr>
              <w:tab/>
            </w:r>
          </w:p>
          <w:p w14:paraId="07773BF6" w14:textId="77777777" w:rsidR="00CB4CD3" w:rsidRPr="006333D9" w:rsidRDefault="00CB4CD3" w:rsidP="00ED42F9">
            <w:pPr>
              <w:widowControl w:val="0"/>
              <w:autoSpaceDE w:val="0"/>
              <w:autoSpaceDN w:val="0"/>
              <w:spacing w:before="229" w:after="0"/>
              <w:outlineLvl w:val="1"/>
              <w:rPr>
                <w:rFonts w:asciiTheme="minorHAnsi" w:eastAsia="Arial" w:hAnsiTheme="minorHAnsi" w:cstheme="minorHAnsi"/>
                <w:b/>
                <w:bCs/>
                <w:sz w:val="22"/>
                <w:lang w:val="en-US"/>
              </w:rPr>
            </w:pPr>
          </w:p>
        </w:tc>
      </w:tr>
    </w:tbl>
    <w:p w14:paraId="402DCDF8" w14:textId="77777777" w:rsidR="00CB4CD3" w:rsidRPr="006333D9" w:rsidRDefault="00CB4CD3" w:rsidP="00CB4CD3">
      <w:pPr>
        <w:widowControl w:val="0"/>
        <w:autoSpaceDE w:val="0"/>
        <w:autoSpaceDN w:val="0"/>
        <w:spacing w:before="229" w:after="0"/>
        <w:ind w:left="226"/>
        <w:outlineLvl w:val="1"/>
        <w:rPr>
          <w:rFonts w:asciiTheme="minorHAnsi" w:eastAsia="Arial" w:hAnsiTheme="minorHAnsi" w:cstheme="minorHAnsi"/>
          <w:b/>
          <w:bCs/>
          <w:sz w:val="22"/>
          <w:lang w:val="en-US"/>
        </w:rPr>
      </w:pPr>
    </w:p>
    <w:p w14:paraId="38437118" w14:textId="77777777" w:rsidR="00CB4CD3" w:rsidRPr="006333D9" w:rsidRDefault="00CB4CD3" w:rsidP="00CB4CD3">
      <w:pPr>
        <w:rPr>
          <w:rFonts w:asciiTheme="minorHAnsi" w:hAnsiTheme="minorHAnsi" w:cstheme="minorHAnsi"/>
          <w:sz w:val="22"/>
        </w:rPr>
      </w:pPr>
      <w:r w:rsidRPr="006333D9">
        <w:rPr>
          <w:rFonts w:asciiTheme="minorHAnsi" w:hAnsiTheme="minorHAnsi" w:cstheme="minorHAnsi"/>
          <w:b/>
          <w:bCs/>
          <w:sz w:val="22"/>
        </w:rPr>
        <w:t>Privacy</w:t>
      </w:r>
      <w:r w:rsidRPr="006333D9">
        <w:rPr>
          <w:rFonts w:asciiTheme="minorHAnsi" w:hAnsiTheme="minorHAnsi" w:cstheme="minorHAnsi"/>
          <w:sz w:val="22"/>
        </w:rPr>
        <w:t xml:space="preserve">: Any information collected pursuant to this application will be managed under </w:t>
      </w:r>
      <w:r>
        <w:rPr>
          <w:rFonts w:asciiTheme="minorHAnsi" w:hAnsiTheme="minorHAnsi" w:cstheme="minorHAnsi"/>
          <w:sz w:val="22"/>
        </w:rPr>
        <w:t>our</w:t>
      </w:r>
      <w:r w:rsidRPr="006333D9">
        <w:rPr>
          <w:rFonts w:asciiTheme="minorHAnsi" w:hAnsiTheme="minorHAnsi" w:cstheme="minorHAnsi"/>
          <w:sz w:val="22"/>
        </w:rPr>
        <w:t xml:space="preserve"> </w:t>
      </w:r>
      <w:hyperlink r:id="rId10" w:history="1">
        <w:r w:rsidRPr="00EA01AB">
          <w:rPr>
            <w:rStyle w:val="Hyperlink"/>
            <w:rFonts w:asciiTheme="minorHAnsi" w:hAnsiTheme="minorHAnsi" w:cstheme="minorHAnsi"/>
            <w:sz w:val="22"/>
          </w:rPr>
          <w:t>Privacy Policy</w:t>
        </w:r>
      </w:hyperlink>
      <w:r w:rsidRPr="006333D9">
        <w:rPr>
          <w:rFonts w:asciiTheme="minorHAnsi" w:hAnsiTheme="minorHAnsi" w:cstheme="minorHAnsi"/>
          <w:sz w:val="22"/>
        </w:rPr>
        <w:t>.</w:t>
      </w:r>
    </w:p>
    <w:p w14:paraId="0E5682EF" w14:textId="77777777" w:rsidR="00CB4CD3" w:rsidRPr="006333D9" w:rsidRDefault="00CB4CD3" w:rsidP="00CB4CD3">
      <w:pPr>
        <w:rPr>
          <w:rFonts w:asciiTheme="minorHAnsi" w:hAnsiTheme="minorHAnsi" w:cstheme="minorHAnsi"/>
          <w:sz w:val="22"/>
        </w:rPr>
      </w:pPr>
      <w:r w:rsidRPr="006333D9">
        <w:rPr>
          <w:rFonts w:asciiTheme="minorHAnsi" w:hAnsiTheme="minorHAnsi" w:cstheme="minorHAnsi"/>
          <w:sz w:val="22"/>
        </w:rPr>
        <w:t xml:space="preserve">We </w:t>
      </w:r>
      <w:r>
        <w:rPr>
          <w:rFonts w:asciiTheme="minorHAnsi" w:hAnsiTheme="minorHAnsi" w:cstheme="minorHAnsi"/>
          <w:sz w:val="22"/>
        </w:rPr>
        <w:t xml:space="preserve">will </w:t>
      </w:r>
      <w:r w:rsidRPr="006333D9">
        <w:rPr>
          <w:rFonts w:asciiTheme="minorHAnsi" w:hAnsiTheme="minorHAnsi" w:cstheme="minorHAnsi"/>
          <w:sz w:val="22"/>
        </w:rPr>
        <w:t>send this application on to the insurer</w:t>
      </w:r>
      <w:r>
        <w:rPr>
          <w:rFonts w:asciiTheme="minorHAnsi" w:hAnsiTheme="minorHAnsi" w:cstheme="minorHAnsi"/>
          <w:sz w:val="22"/>
        </w:rPr>
        <w:t xml:space="preserve"> that underwrites your insurance. They will review and assess it within 21 calendar days. </w:t>
      </w:r>
    </w:p>
    <w:p w14:paraId="27E9BCCE" w14:textId="77777777" w:rsidR="00CB4CD3" w:rsidRPr="006333D9" w:rsidRDefault="00CB4CD3" w:rsidP="00CB4CD3">
      <w:pPr>
        <w:rPr>
          <w:rFonts w:asciiTheme="minorHAnsi" w:hAnsiTheme="minorHAnsi" w:cstheme="minorHAnsi"/>
          <w:sz w:val="22"/>
        </w:rPr>
      </w:pPr>
      <w:r w:rsidRPr="006333D9">
        <w:rPr>
          <w:rFonts w:asciiTheme="minorHAnsi" w:hAnsiTheme="minorHAnsi" w:cstheme="minorHAnsi"/>
          <w:b/>
          <w:bCs/>
          <w:sz w:val="22"/>
        </w:rPr>
        <w:t>General Insurance Code of Practice</w:t>
      </w:r>
      <w:r w:rsidRPr="006333D9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 xml:space="preserve">We </w:t>
      </w:r>
      <w:r w:rsidRPr="006333D9">
        <w:rPr>
          <w:rFonts w:asciiTheme="minorHAnsi" w:hAnsiTheme="minorHAnsi" w:cstheme="minorHAnsi"/>
          <w:sz w:val="22"/>
        </w:rPr>
        <w:t>in conjunction with supporting insurers, manage Financial Hardship application</w:t>
      </w:r>
      <w:r>
        <w:rPr>
          <w:rFonts w:asciiTheme="minorHAnsi" w:hAnsiTheme="minorHAnsi" w:cstheme="minorHAnsi"/>
          <w:sz w:val="22"/>
        </w:rPr>
        <w:t>s</w:t>
      </w:r>
      <w:r w:rsidRPr="006333D9">
        <w:rPr>
          <w:rFonts w:asciiTheme="minorHAnsi" w:hAnsiTheme="minorHAnsi" w:cstheme="minorHAnsi"/>
          <w:sz w:val="22"/>
        </w:rPr>
        <w:t xml:space="preserve"> in accordance with </w:t>
      </w:r>
      <w:hyperlink r:id="rId11" w:history="1">
        <w:r w:rsidRPr="006333D9">
          <w:rPr>
            <w:rStyle w:val="Hyperlink"/>
            <w:rFonts w:asciiTheme="minorHAnsi" w:hAnsiTheme="minorHAnsi" w:cstheme="minorHAnsi"/>
            <w:sz w:val="22"/>
          </w:rPr>
          <w:t>Part 10</w:t>
        </w:r>
      </w:hyperlink>
      <w:r w:rsidRPr="006333D9">
        <w:rPr>
          <w:rFonts w:asciiTheme="minorHAnsi" w:hAnsiTheme="minorHAnsi" w:cstheme="minorHAnsi"/>
          <w:sz w:val="22"/>
        </w:rPr>
        <w:t xml:space="preserve"> of the General Insurance Code of Practice.</w:t>
      </w:r>
    </w:p>
    <w:p w14:paraId="431CF7D3" w14:textId="4CFCE43B" w:rsidR="00137869" w:rsidRDefault="00137869" w:rsidP="00CC6803">
      <w:pPr>
        <w:pStyle w:val="Heading6"/>
      </w:pPr>
    </w:p>
    <w:sectPr w:rsidR="00137869" w:rsidSect="00CB4CD3">
      <w:footerReference w:type="default" r:id="rId12"/>
      <w:headerReference w:type="first" r:id="rId13"/>
      <w:pgSz w:w="11906" w:h="16838" w:code="9"/>
      <w:pgMar w:top="1701" w:right="1134" w:bottom="2268" w:left="1134" w:header="39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CDBD" w14:textId="77777777" w:rsidR="00EC72FF" w:rsidRDefault="00EC72FF" w:rsidP="00137869">
      <w:r>
        <w:separator/>
      </w:r>
    </w:p>
  </w:endnote>
  <w:endnote w:type="continuationSeparator" w:id="0">
    <w:p w14:paraId="46B76640" w14:textId="77777777" w:rsidR="00EC72FF" w:rsidRDefault="00EC72FF" w:rsidP="0013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A2DC" w14:textId="0327B680" w:rsidR="00550F5C" w:rsidRDefault="00655280" w:rsidP="0082738B">
    <w:pPr>
      <w:pStyle w:val="Footer"/>
    </w:pPr>
    <w: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69537FE0" wp14:editId="7A591610">
              <wp:simplePos x="0" y="0"/>
              <wp:positionH relativeFrom="column">
                <wp:posOffset>-9372</wp:posOffset>
              </wp:positionH>
              <wp:positionV relativeFrom="page">
                <wp:posOffset>9950059</wp:posOffset>
              </wp:positionV>
              <wp:extent cx="2968550" cy="247650"/>
              <wp:effectExtent l="0" t="0" r="381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5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5F61E" w14:textId="64B6FF69" w:rsidR="00550F5C" w:rsidRPr="00655280" w:rsidRDefault="00CB4CD3" w:rsidP="00137869">
                          <w:r w:rsidRPr="00CB4CD3">
                            <w:t>Financial Hardship 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37F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75pt;margin-top:783.45pt;width:233.75pt;height:19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" filled="f" stroked="f">
              <v:textbox style="mso-fit-shape-to-text:t" inset="0,0,0,0">
                <w:txbxContent>
                  <w:p w14:paraId="5CE5F61E" w14:textId="64B6FF69" w:rsidR="00550F5C" w:rsidRPr="00655280" w:rsidRDefault="00CB4CD3" w:rsidP="00137869">
                    <w:r w:rsidRPr="00CB4CD3">
                      <w:t>Financial Hardship Application Form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1BE7AE0E" wp14:editId="603A88C2">
              <wp:simplePos x="0" y="0"/>
              <wp:positionH relativeFrom="column">
                <wp:posOffset>5211583</wp:posOffset>
              </wp:positionH>
              <wp:positionV relativeFrom="page">
                <wp:posOffset>9947082</wp:posOffset>
              </wp:positionV>
              <wp:extent cx="910010" cy="247650"/>
              <wp:effectExtent l="0" t="0" r="444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01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3D3C7" w14:textId="1AAEFDE0" w:rsidR="00655280" w:rsidRPr="00655280" w:rsidRDefault="00655280" w:rsidP="00CC6803">
                          <w:pPr>
                            <w:jc w:val="right"/>
                          </w:pPr>
                          <w:r w:rsidRPr="00655280">
                            <w:rPr>
                              <w:noProof w:val="0"/>
                            </w:rPr>
                            <w:fldChar w:fldCharType="begin"/>
                          </w:r>
                          <w:r w:rsidRPr="00655280">
                            <w:instrText xml:space="preserve"> PAGE   \* MERGEFORMAT </w:instrText>
                          </w:r>
                          <w:r w:rsidRPr="00655280">
                            <w:rPr>
                              <w:noProof w:val="0"/>
                            </w:rPr>
                            <w:fldChar w:fldCharType="separate"/>
                          </w:r>
                          <w:r w:rsidRPr="00655280">
                            <w:t>1</w:t>
                          </w:r>
                          <w:r w:rsidRPr="00655280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E7AE0E" id="_x0000_s1027" type="#_x0000_t202" style="position:absolute;margin-left:410.35pt;margin-top:783.25pt;width:71.65pt;height:19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" filled="f" stroked="f">
              <v:textbox style="mso-fit-shape-to-text:t" inset="0,0,0,0">
                <w:txbxContent>
                  <w:p w14:paraId="7C13D3C7" w14:textId="1AAEFDE0" w:rsidR="00655280" w:rsidRPr="00655280" w:rsidRDefault="00655280" w:rsidP="00CC6803">
                    <w:pPr>
                      <w:jc w:val="right"/>
                    </w:pPr>
                    <w:r w:rsidRPr="00655280">
                      <w:rPr>
                        <w:noProof w:val="0"/>
                      </w:rPr>
                      <w:fldChar w:fldCharType="begin"/>
                    </w:r>
                    <w:r w:rsidRPr="00655280">
                      <w:instrText xml:space="preserve"> PAGE   \* MERGEFORMAT </w:instrText>
                    </w:r>
                    <w:r w:rsidRPr="00655280">
                      <w:rPr>
                        <w:noProof w:val="0"/>
                      </w:rPr>
                      <w:fldChar w:fldCharType="separate"/>
                    </w:r>
                    <w:r w:rsidRPr="00655280">
                      <w:t>1</w:t>
                    </w:r>
                    <w:r w:rsidRPr="00655280"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1A10DFF0" w14:textId="1833ECC9" w:rsidR="00AE12DE" w:rsidRDefault="00AE12DE" w:rsidP="00827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AE77" w14:textId="77777777" w:rsidR="00EC72FF" w:rsidRDefault="00EC72FF" w:rsidP="00137869">
      <w:r>
        <w:separator/>
      </w:r>
    </w:p>
  </w:footnote>
  <w:footnote w:type="continuationSeparator" w:id="0">
    <w:p w14:paraId="03F0F8C4" w14:textId="77777777" w:rsidR="00EC72FF" w:rsidRDefault="00EC72FF" w:rsidP="0013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41E8" w14:textId="60964516" w:rsidR="00C03020" w:rsidRDefault="00D81631" w:rsidP="00137869">
    <w:pPr>
      <w:pStyle w:val="Header"/>
    </w:pPr>
    <w:r w:rsidRPr="00655280">
      <w:drawing>
        <wp:anchor distT="0" distB="0" distL="114300" distR="114300" simplePos="0" relativeHeight="251684864" behindDoc="1" locked="0" layoutInCell="1" allowOverlap="1" wp14:anchorId="56DF7FC8" wp14:editId="4BF138E2">
          <wp:simplePos x="0" y="0"/>
          <wp:positionH relativeFrom="margin">
            <wp:posOffset>-4534535</wp:posOffset>
          </wp:positionH>
          <wp:positionV relativeFrom="margin">
            <wp:posOffset>64770</wp:posOffset>
          </wp:positionV>
          <wp:extent cx="16084550" cy="11375390"/>
          <wp:effectExtent l="0" t="0" r="0" b="0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0" cy="1137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66F">
      <w:drawing>
        <wp:anchor distT="0" distB="0" distL="114300" distR="114300" simplePos="0" relativeHeight="251676672" behindDoc="1" locked="0" layoutInCell="1" allowOverlap="1" wp14:anchorId="1D3836FA" wp14:editId="7FE54AD6">
          <wp:simplePos x="0" y="0"/>
          <wp:positionH relativeFrom="column">
            <wp:posOffset>-724535</wp:posOffset>
          </wp:positionH>
          <wp:positionV relativeFrom="page">
            <wp:posOffset>209</wp:posOffset>
          </wp:positionV>
          <wp:extent cx="7553677" cy="10684799"/>
          <wp:effectExtent l="0" t="0" r="9525" b="2540"/>
          <wp:wrapNone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7" cy="1068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CFD"/>
    <w:multiLevelType w:val="hybridMultilevel"/>
    <w:tmpl w:val="7B0631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2BF"/>
    <w:multiLevelType w:val="hybridMultilevel"/>
    <w:tmpl w:val="F66876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2EA"/>
    <w:multiLevelType w:val="multilevel"/>
    <w:tmpl w:val="C142B3CE"/>
    <w:lvl w:ilvl="0">
      <w:start w:val="1"/>
      <w:numFmt w:val="decimal"/>
      <w:pStyle w:val="List-Numbered-Lvl1-SpaceAfterRegula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8531F1"/>
    <w:multiLevelType w:val="hybridMultilevel"/>
    <w:tmpl w:val="9F1C65B4"/>
    <w:lvl w:ilvl="0" w:tplc="538EF8C8">
      <w:start w:val="1"/>
      <w:numFmt w:val="lowerLetter"/>
      <w:lvlText w:val="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34449A1"/>
    <w:multiLevelType w:val="hybridMultilevel"/>
    <w:tmpl w:val="CF383148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5662071"/>
    <w:multiLevelType w:val="hybridMultilevel"/>
    <w:tmpl w:val="21F63D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6E1BC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D71C1"/>
    <w:multiLevelType w:val="hybridMultilevel"/>
    <w:tmpl w:val="EACE6C82"/>
    <w:lvl w:ilvl="0" w:tplc="1D4EB212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 w15:restartNumberingAfterBreak="0">
    <w:nsid w:val="1D783288"/>
    <w:multiLevelType w:val="hybridMultilevel"/>
    <w:tmpl w:val="8C9E02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24282E"/>
    <w:multiLevelType w:val="hybridMultilevel"/>
    <w:tmpl w:val="3D1A61FA"/>
    <w:lvl w:ilvl="0" w:tplc="A75C1EE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F4F9D"/>
    <w:multiLevelType w:val="hybridMultilevel"/>
    <w:tmpl w:val="046AA9F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16399"/>
    <w:multiLevelType w:val="hybridMultilevel"/>
    <w:tmpl w:val="86722C9E"/>
    <w:lvl w:ilvl="0" w:tplc="1DFCB146">
      <w:start w:val="1"/>
      <w:numFmt w:val="bullet"/>
      <w:pStyle w:val="List-Dashes-SpaceAfterLarge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06A52"/>
    <w:multiLevelType w:val="hybridMultilevel"/>
    <w:tmpl w:val="5420C7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2759"/>
    <w:multiLevelType w:val="hybridMultilevel"/>
    <w:tmpl w:val="3664F18C"/>
    <w:lvl w:ilvl="0" w:tplc="313E9C48">
      <w:start w:val="1"/>
      <w:numFmt w:val="bullet"/>
      <w:pStyle w:val="List-Bullets-SpaceAfterRegular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5D40E8"/>
    <w:multiLevelType w:val="hybridMultilevel"/>
    <w:tmpl w:val="DA5EF33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E6D39"/>
    <w:multiLevelType w:val="hybridMultilevel"/>
    <w:tmpl w:val="946A32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262B7"/>
    <w:multiLevelType w:val="hybridMultilevel"/>
    <w:tmpl w:val="29AAB138"/>
    <w:lvl w:ilvl="0" w:tplc="CF1AA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85FC5"/>
    <w:multiLevelType w:val="hybridMultilevel"/>
    <w:tmpl w:val="9F807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4901"/>
    <w:multiLevelType w:val="multilevel"/>
    <w:tmpl w:val="C7FCB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-Numbered-Lvl2"/>
      <w:lvlText w:val="%1.%2."/>
      <w:lvlJc w:val="left"/>
      <w:pPr>
        <w:ind w:left="4827" w:hanging="432"/>
      </w:pPr>
      <w:rPr>
        <w:rFonts w:hint="default"/>
      </w:rPr>
    </w:lvl>
    <w:lvl w:ilvl="2">
      <w:start w:val="1"/>
      <w:numFmt w:val="decimal"/>
      <w:pStyle w:val="List-Numbered-Lv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77B4EF0"/>
    <w:multiLevelType w:val="hybridMultilevel"/>
    <w:tmpl w:val="E762200E"/>
    <w:lvl w:ilvl="0" w:tplc="671646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66435"/>
    <w:multiLevelType w:val="hybridMultilevel"/>
    <w:tmpl w:val="65D62D36"/>
    <w:lvl w:ilvl="0" w:tplc="4642B252">
      <w:start w:val="1"/>
      <w:numFmt w:val="bullet"/>
      <w:pStyle w:val="List-Dashes-SpaceAfterRegular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444BC"/>
    <w:multiLevelType w:val="multilevel"/>
    <w:tmpl w:val="540E1C9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30" w:hanging="170"/>
      </w:pPr>
      <w:rPr>
        <w:rFonts w:hint="default"/>
      </w:rPr>
    </w:lvl>
  </w:abstractNum>
  <w:abstractNum w:abstractNumId="21" w15:restartNumberingAfterBreak="0">
    <w:nsid w:val="7EF43A94"/>
    <w:multiLevelType w:val="hybridMultilevel"/>
    <w:tmpl w:val="BDAAB9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18"/>
  </w:num>
  <w:num w:numId="5">
    <w:abstractNumId w:val="7"/>
  </w:num>
  <w:num w:numId="6">
    <w:abstractNumId w:val="13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14"/>
  </w:num>
  <w:num w:numId="13">
    <w:abstractNumId w:val="21"/>
  </w:num>
  <w:num w:numId="14">
    <w:abstractNumId w:val="0"/>
  </w:num>
  <w:num w:numId="15">
    <w:abstractNumId w:val="8"/>
  </w:num>
  <w:num w:numId="16">
    <w:abstractNumId w:val="15"/>
  </w:num>
  <w:num w:numId="17">
    <w:abstractNumId w:val="12"/>
  </w:num>
  <w:num w:numId="18">
    <w:abstractNumId w:val="12"/>
  </w:num>
  <w:num w:numId="19">
    <w:abstractNumId w:val="10"/>
  </w:num>
  <w:num w:numId="20">
    <w:abstractNumId w:val="19"/>
  </w:num>
  <w:num w:numId="21">
    <w:abstractNumId w:val="2"/>
  </w:num>
  <w:num w:numId="22">
    <w:abstractNumId w:val="2"/>
  </w:num>
  <w:num w:numId="23">
    <w:abstractNumId w:val="17"/>
  </w:num>
  <w:num w:numId="24">
    <w:abstractNumId w:val="17"/>
  </w:num>
  <w:num w:numId="25">
    <w:abstractNumId w:val="17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F2"/>
    <w:rsid w:val="00000ACA"/>
    <w:rsid w:val="00002FD6"/>
    <w:rsid w:val="00010A8B"/>
    <w:rsid w:val="00010FEE"/>
    <w:rsid w:val="00013D42"/>
    <w:rsid w:val="00032EFD"/>
    <w:rsid w:val="00041F59"/>
    <w:rsid w:val="000524FC"/>
    <w:rsid w:val="000726E7"/>
    <w:rsid w:val="00082C40"/>
    <w:rsid w:val="000B70E4"/>
    <w:rsid w:val="000C40F5"/>
    <w:rsid w:val="000D1CF6"/>
    <w:rsid w:val="000D2C9E"/>
    <w:rsid w:val="000D7D42"/>
    <w:rsid w:val="000E7732"/>
    <w:rsid w:val="000F04A6"/>
    <w:rsid w:val="001229E8"/>
    <w:rsid w:val="00137869"/>
    <w:rsid w:val="001455EB"/>
    <w:rsid w:val="001624DA"/>
    <w:rsid w:val="00172384"/>
    <w:rsid w:val="00182447"/>
    <w:rsid w:val="00194153"/>
    <w:rsid w:val="001A352C"/>
    <w:rsid w:val="001C4727"/>
    <w:rsid w:val="001F7DF7"/>
    <w:rsid w:val="00215A9F"/>
    <w:rsid w:val="0024187F"/>
    <w:rsid w:val="00247C9A"/>
    <w:rsid w:val="002572F0"/>
    <w:rsid w:val="00291001"/>
    <w:rsid w:val="002929BF"/>
    <w:rsid w:val="002A23C9"/>
    <w:rsid w:val="002B26D2"/>
    <w:rsid w:val="003500E7"/>
    <w:rsid w:val="003509D0"/>
    <w:rsid w:val="00386BEF"/>
    <w:rsid w:val="003914C6"/>
    <w:rsid w:val="0039168F"/>
    <w:rsid w:val="003B10C7"/>
    <w:rsid w:val="003C4868"/>
    <w:rsid w:val="003D2479"/>
    <w:rsid w:val="003D2B31"/>
    <w:rsid w:val="003D2D33"/>
    <w:rsid w:val="003F2677"/>
    <w:rsid w:val="004345E3"/>
    <w:rsid w:val="00453351"/>
    <w:rsid w:val="00463184"/>
    <w:rsid w:val="00464B1F"/>
    <w:rsid w:val="0048215E"/>
    <w:rsid w:val="00491642"/>
    <w:rsid w:val="00494BF9"/>
    <w:rsid w:val="00497563"/>
    <w:rsid w:val="004B64C9"/>
    <w:rsid w:val="004B79F7"/>
    <w:rsid w:val="004F1360"/>
    <w:rsid w:val="004F1781"/>
    <w:rsid w:val="00511C28"/>
    <w:rsid w:val="00514D8F"/>
    <w:rsid w:val="00537561"/>
    <w:rsid w:val="00550F5C"/>
    <w:rsid w:val="00552615"/>
    <w:rsid w:val="005658B4"/>
    <w:rsid w:val="005675BE"/>
    <w:rsid w:val="00580913"/>
    <w:rsid w:val="00585B72"/>
    <w:rsid w:val="0058748F"/>
    <w:rsid w:val="005922EA"/>
    <w:rsid w:val="00597B15"/>
    <w:rsid w:val="00597BC6"/>
    <w:rsid w:val="005A7F3E"/>
    <w:rsid w:val="005D105E"/>
    <w:rsid w:val="0061087A"/>
    <w:rsid w:val="00616A32"/>
    <w:rsid w:val="0061797B"/>
    <w:rsid w:val="00620EEF"/>
    <w:rsid w:val="00623539"/>
    <w:rsid w:val="00635932"/>
    <w:rsid w:val="00655280"/>
    <w:rsid w:val="006620B9"/>
    <w:rsid w:val="00667451"/>
    <w:rsid w:val="00674480"/>
    <w:rsid w:val="00691D19"/>
    <w:rsid w:val="006A273C"/>
    <w:rsid w:val="006C05BB"/>
    <w:rsid w:val="00703B67"/>
    <w:rsid w:val="00707BAC"/>
    <w:rsid w:val="007144A3"/>
    <w:rsid w:val="0073573B"/>
    <w:rsid w:val="00751331"/>
    <w:rsid w:val="00763918"/>
    <w:rsid w:val="00771F7C"/>
    <w:rsid w:val="00781597"/>
    <w:rsid w:val="00796CC0"/>
    <w:rsid w:val="007B4328"/>
    <w:rsid w:val="007C797C"/>
    <w:rsid w:val="007D0F0F"/>
    <w:rsid w:val="0080527C"/>
    <w:rsid w:val="0082738B"/>
    <w:rsid w:val="008371A0"/>
    <w:rsid w:val="00871338"/>
    <w:rsid w:val="008A15FE"/>
    <w:rsid w:val="008D450B"/>
    <w:rsid w:val="008E1538"/>
    <w:rsid w:val="009026B3"/>
    <w:rsid w:val="009026F9"/>
    <w:rsid w:val="009122AF"/>
    <w:rsid w:val="00926190"/>
    <w:rsid w:val="00935665"/>
    <w:rsid w:val="009421AF"/>
    <w:rsid w:val="00956CEC"/>
    <w:rsid w:val="00975E27"/>
    <w:rsid w:val="00992F3C"/>
    <w:rsid w:val="009B4EC2"/>
    <w:rsid w:val="009C320E"/>
    <w:rsid w:val="009E1FF3"/>
    <w:rsid w:val="009F1425"/>
    <w:rsid w:val="009F67BD"/>
    <w:rsid w:val="00A2560C"/>
    <w:rsid w:val="00A3616D"/>
    <w:rsid w:val="00A44633"/>
    <w:rsid w:val="00A45297"/>
    <w:rsid w:val="00A46F56"/>
    <w:rsid w:val="00A70360"/>
    <w:rsid w:val="00A8335F"/>
    <w:rsid w:val="00A94C25"/>
    <w:rsid w:val="00AA3CC5"/>
    <w:rsid w:val="00AB6686"/>
    <w:rsid w:val="00AC3E34"/>
    <w:rsid w:val="00AD31E3"/>
    <w:rsid w:val="00AE12DE"/>
    <w:rsid w:val="00AF4CE1"/>
    <w:rsid w:val="00AF7FE7"/>
    <w:rsid w:val="00B0021A"/>
    <w:rsid w:val="00B24633"/>
    <w:rsid w:val="00B25CA8"/>
    <w:rsid w:val="00B31E3A"/>
    <w:rsid w:val="00B40ED9"/>
    <w:rsid w:val="00B719CF"/>
    <w:rsid w:val="00BA3F93"/>
    <w:rsid w:val="00BC4BF2"/>
    <w:rsid w:val="00BD7DA9"/>
    <w:rsid w:val="00C0127A"/>
    <w:rsid w:val="00C03020"/>
    <w:rsid w:val="00C20CC3"/>
    <w:rsid w:val="00C376F5"/>
    <w:rsid w:val="00C4738F"/>
    <w:rsid w:val="00C60A44"/>
    <w:rsid w:val="00C67FDD"/>
    <w:rsid w:val="00C743AA"/>
    <w:rsid w:val="00C77369"/>
    <w:rsid w:val="00CA0AD7"/>
    <w:rsid w:val="00CB3BAB"/>
    <w:rsid w:val="00CB4CD3"/>
    <w:rsid w:val="00CC6803"/>
    <w:rsid w:val="00CE7520"/>
    <w:rsid w:val="00D017F4"/>
    <w:rsid w:val="00D0793F"/>
    <w:rsid w:val="00D11265"/>
    <w:rsid w:val="00D265BF"/>
    <w:rsid w:val="00D26F2E"/>
    <w:rsid w:val="00D36268"/>
    <w:rsid w:val="00D4210C"/>
    <w:rsid w:val="00D81631"/>
    <w:rsid w:val="00DA3257"/>
    <w:rsid w:val="00DB566F"/>
    <w:rsid w:val="00DF25F1"/>
    <w:rsid w:val="00E210AD"/>
    <w:rsid w:val="00E3753F"/>
    <w:rsid w:val="00E43068"/>
    <w:rsid w:val="00E519F7"/>
    <w:rsid w:val="00E63894"/>
    <w:rsid w:val="00EA5AD6"/>
    <w:rsid w:val="00EC72FF"/>
    <w:rsid w:val="00EC7DBF"/>
    <w:rsid w:val="00F116BB"/>
    <w:rsid w:val="00F30206"/>
    <w:rsid w:val="00F33FD5"/>
    <w:rsid w:val="00F372A8"/>
    <w:rsid w:val="00F5462B"/>
    <w:rsid w:val="00F54F58"/>
    <w:rsid w:val="00F67E05"/>
    <w:rsid w:val="00F72DC0"/>
    <w:rsid w:val="00F76EC9"/>
    <w:rsid w:val="00F8215A"/>
    <w:rsid w:val="00FA3634"/>
    <w:rsid w:val="00FB17B0"/>
    <w:rsid w:val="00FB253E"/>
    <w:rsid w:val="00FB56F2"/>
    <w:rsid w:val="00FD6A2F"/>
    <w:rsid w:val="00FE26AA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49450"/>
  <w15:chartTrackingRefBased/>
  <w15:docId w15:val="{84A3AEB6-A808-4CCE-9A11-B0E6BDA1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" w:defSemiHidden="0" w:defUnhideWhenUsed="0" w:defQFormat="0" w:count="376">
    <w:lsdException w:name="Normal" w:uiPriority="98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98" w:qFormat="1"/>
    <w:lsdException w:name="heading 8" w:semiHidden="1" w:uiPriority="98" w:qFormat="1"/>
    <w:lsdException w:name="heading 9" w:semiHidden="1" w:uiPriority="98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0"/>
    <w:lsdException w:name="Table Theme" w:semiHidden="1" w:uiPriority="99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98"/>
    <w:rsid w:val="0082738B"/>
    <w:pPr>
      <w:spacing w:after="400" w:line="336" w:lineRule="auto"/>
    </w:pPr>
    <w:rPr>
      <w:rFonts w:ascii="Arial" w:hAnsi="Arial"/>
      <w:noProof/>
      <w:sz w:val="18"/>
      <w:lang w:val="en-AU"/>
    </w:rPr>
  </w:style>
  <w:style w:type="paragraph" w:styleId="Heading1">
    <w:name w:val="heading 1"/>
    <w:basedOn w:val="Normal"/>
    <w:link w:val="Heading1Char"/>
    <w:autoRedefine/>
    <w:qFormat/>
    <w:rsid w:val="00041F59"/>
    <w:pPr>
      <w:keepNext/>
      <w:keepLines/>
      <w:spacing w:before="240" w:after="0" w:line="240" w:lineRule="auto"/>
      <w:ind w:right="2267"/>
      <w:contextualSpacing/>
      <w:outlineLvl w:val="0"/>
    </w:pPr>
    <w:rPr>
      <w:rFonts w:eastAsiaTheme="majorEastAsia" w:cs="Arial"/>
      <w:color w:val="F57E25"/>
      <w:sz w:val="72"/>
      <w:szCs w:val="40"/>
    </w:rPr>
  </w:style>
  <w:style w:type="paragraph" w:styleId="Heading2">
    <w:name w:val="heading 2"/>
    <w:basedOn w:val="Heading4"/>
    <w:next w:val="Normal"/>
    <w:link w:val="Heading2Char"/>
    <w:qFormat/>
    <w:rsid w:val="00CC6803"/>
    <w:pPr>
      <w:spacing w:after="360"/>
      <w:outlineLvl w:val="1"/>
    </w:pPr>
    <w:rPr>
      <w:color w:val="4C3975"/>
      <w:sz w:val="52"/>
      <w:szCs w:val="28"/>
    </w:rPr>
  </w:style>
  <w:style w:type="paragraph" w:styleId="Heading3">
    <w:name w:val="heading 3"/>
    <w:basedOn w:val="Normal"/>
    <w:next w:val="Normal"/>
    <w:link w:val="Heading3Char"/>
    <w:qFormat/>
    <w:rsid w:val="00667451"/>
    <w:pPr>
      <w:keepNext/>
      <w:keepLines/>
      <w:spacing w:before="400" w:line="240" w:lineRule="auto"/>
      <w:outlineLvl w:val="2"/>
    </w:pPr>
    <w:rPr>
      <w:rFonts w:eastAsiaTheme="majorEastAsia" w:cstheme="majorBidi"/>
      <w:color w:val="00264F"/>
      <w:sz w:val="44"/>
    </w:rPr>
  </w:style>
  <w:style w:type="paragraph" w:styleId="Heading4">
    <w:name w:val="heading 4"/>
    <w:next w:val="Normal"/>
    <w:link w:val="Heading4Char"/>
    <w:qFormat/>
    <w:rsid w:val="00CC6803"/>
    <w:pPr>
      <w:spacing w:before="360" w:after="320" w:line="240" w:lineRule="auto"/>
      <w:outlineLvl w:val="3"/>
    </w:pPr>
    <w:rPr>
      <w:rFonts w:ascii="Arial" w:eastAsiaTheme="majorEastAsia" w:hAnsi="Arial" w:cstheme="majorBidi"/>
      <w:noProof/>
      <w:color w:val="F57E25"/>
      <w:sz w:val="32"/>
      <w:lang w:val="en-AU"/>
    </w:rPr>
  </w:style>
  <w:style w:type="paragraph" w:styleId="Heading5">
    <w:name w:val="heading 5"/>
    <w:next w:val="Normal"/>
    <w:link w:val="Heading5Char"/>
    <w:qFormat/>
    <w:rsid w:val="0082738B"/>
    <w:pPr>
      <w:spacing w:before="400" w:after="240" w:line="276" w:lineRule="auto"/>
      <w:outlineLvl w:val="4"/>
    </w:pPr>
    <w:rPr>
      <w:rFonts w:ascii="Arial" w:eastAsiaTheme="majorEastAsia" w:hAnsi="Arial" w:cstheme="majorBidi"/>
      <w:noProof/>
      <w:sz w:val="26"/>
      <w:lang w:val="en-AU"/>
    </w:rPr>
  </w:style>
  <w:style w:type="paragraph" w:styleId="Heading6">
    <w:name w:val="heading 6"/>
    <w:basedOn w:val="Heading9"/>
    <w:next w:val="Normal"/>
    <w:link w:val="Heading6Char"/>
    <w:qFormat/>
    <w:rsid w:val="0082738B"/>
    <w:pPr>
      <w:spacing w:before="400"/>
      <w:outlineLvl w:val="5"/>
    </w:pPr>
    <w:rPr>
      <w:sz w:val="22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BC4B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BC4B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8"/>
    <w:semiHidden/>
    <w:rsid w:val="00BC4BF2"/>
    <w:pPr>
      <w:outlineLvl w:val="8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1F59"/>
    <w:rPr>
      <w:rFonts w:ascii="Arial" w:eastAsiaTheme="majorEastAsia" w:hAnsi="Arial" w:cs="Arial"/>
      <w:noProof/>
      <w:color w:val="F57E25"/>
      <w:sz w:val="72"/>
      <w:szCs w:val="40"/>
      <w:lang w:val="en-AU"/>
    </w:rPr>
  </w:style>
  <w:style w:type="character" w:customStyle="1" w:styleId="Heading4Char">
    <w:name w:val="Heading 4 Char"/>
    <w:basedOn w:val="DefaultParagraphFont"/>
    <w:link w:val="Heading4"/>
    <w:rsid w:val="00CC6803"/>
    <w:rPr>
      <w:rFonts w:ascii="Arial" w:eastAsiaTheme="majorEastAsia" w:hAnsi="Arial" w:cstheme="majorBidi"/>
      <w:noProof/>
      <w:color w:val="F57E25"/>
      <w:sz w:val="32"/>
      <w:lang w:val="en-AU"/>
    </w:rPr>
  </w:style>
  <w:style w:type="character" w:customStyle="1" w:styleId="Heading2Char">
    <w:name w:val="Heading 2 Char"/>
    <w:basedOn w:val="DefaultParagraphFont"/>
    <w:link w:val="Heading2"/>
    <w:rsid w:val="00CC6803"/>
    <w:rPr>
      <w:rFonts w:ascii="Arial" w:eastAsiaTheme="majorEastAsia" w:hAnsi="Arial" w:cstheme="majorBidi"/>
      <w:noProof/>
      <w:color w:val="4C3975"/>
      <w:sz w:val="52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667451"/>
    <w:rPr>
      <w:rFonts w:ascii="Arial" w:eastAsiaTheme="majorEastAsia" w:hAnsi="Arial" w:cstheme="majorBidi"/>
      <w:noProof/>
      <w:color w:val="00264F"/>
      <w:sz w:val="44"/>
      <w:lang w:val="en-AU"/>
    </w:rPr>
  </w:style>
  <w:style w:type="paragraph" w:customStyle="1" w:styleId="Heading-NormalParagraph">
    <w:name w:val="Heading - Normal Paragraph"/>
    <w:uiPriority w:val="98"/>
    <w:rsid w:val="0082738B"/>
    <w:pPr>
      <w:spacing w:line="276" w:lineRule="auto"/>
    </w:pPr>
    <w:rPr>
      <w:rFonts w:ascii="Arial" w:eastAsiaTheme="majorEastAsia" w:hAnsi="Arial" w:cstheme="majorBidi"/>
      <w:b/>
      <w:bCs/>
      <w:noProof/>
      <w:color w:val="4C3975"/>
      <w:sz w:val="26"/>
      <w:lang w:val="en-AU"/>
    </w:rPr>
  </w:style>
  <w:style w:type="character" w:customStyle="1" w:styleId="Heading5Char">
    <w:name w:val="Heading 5 Char"/>
    <w:basedOn w:val="DefaultParagraphFont"/>
    <w:link w:val="Heading5"/>
    <w:rsid w:val="0082738B"/>
    <w:rPr>
      <w:rFonts w:ascii="Arial" w:eastAsiaTheme="majorEastAsia" w:hAnsi="Arial" w:cstheme="majorBidi"/>
      <w:noProof/>
      <w:sz w:val="26"/>
      <w:lang w:val="en-AU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BC4BF2"/>
    <w:rPr>
      <w:rFonts w:ascii="Arial" w:hAnsi="Arial"/>
      <w:b/>
      <w:bCs/>
      <w:noProof/>
      <w:color w:val="6D6E71"/>
      <w:sz w:val="18"/>
      <w:lang w:val="en-AU"/>
    </w:rPr>
  </w:style>
  <w:style w:type="character" w:customStyle="1" w:styleId="Heading6Char">
    <w:name w:val="Heading 6 Char"/>
    <w:basedOn w:val="DefaultParagraphFont"/>
    <w:link w:val="Heading6"/>
    <w:rsid w:val="0082738B"/>
    <w:rPr>
      <w:rFonts w:ascii="Arial" w:hAnsi="Arial"/>
      <w:b/>
      <w:bCs/>
      <w:noProof/>
      <w:lang w:val="en-AU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BC4BF2"/>
    <w:rPr>
      <w:rFonts w:asciiTheme="majorHAnsi" w:eastAsiaTheme="majorEastAsia" w:hAnsiTheme="majorHAnsi" w:cstheme="majorBidi"/>
      <w:i/>
      <w:iCs/>
      <w:noProof/>
      <w:color w:val="1F4D78" w:themeColor="accent1" w:themeShade="7F"/>
      <w:sz w:val="18"/>
      <w:lang w:val="en-AU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BC4BF2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AU"/>
    </w:rPr>
  </w:style>
  <w:style w:type="paragraph" w:customStyle="1" w:styleId="List-Bullets-SpaceAfterRegular">
    <w:name w:val="List - Bullets - Space After Regular"/>
    <w:basedOn w:val="Normal"/>
    <w:next w:val="Normal"/>
    <w:uiPriority w:val="2"/>
    <w:rsid w:val="0082738B"/>
    <w:pPr>
      <w:numPr>
        <w:numId w:val="18"/>
      </w:numPr>
      <w:spacing w:after="120" w:line="260" w:lineRule="exact"/>
      <w:ind w:left="357" w:hanging="357"/>
    </w:pPr>
  </w:style>
  <w:style w:type="paragraph" w:customStyle="1" w:styleId="List-Bullets-SpaceAfterLarge">
    <w:name w:val="List - Bullets - Space After Large"/>
    <w:basedOn w:val="List-Bullets-SpaceAfterRegular"/>
    <w:uiPriority w:val="2"/>
    <w:rsid w:val="0082738B"/>
    <w:pPr>
      <w:spacing w:after="360"/>
    </w:pPr>
  </w:style>
  <w:style w:type="paragraph" w:customStyle="1" w:styleId="List-Dashes-SpaceAfterLarge">
    <w:name w:val="List - Dashes - Space After Large"/>
    <w:basedOn w:val="List-Bullets-SpaceAfterLarge"/>
    <w:uiPriority w:val="2"/>
    <w:qFormat/>
    <w:rsid w:val="00BC4BF2"/>
    <w:pPr>
      <w:numPr>
        <w:numId w:val="19"/>
      </w:numPr>
    </w:pPr>
  </w:style>
  <w:style w:type="paragraph" w:customStyle="1" w:styleId="List-Dashes-SpaceAfterRegular">
    <w:name w:val="List - Dashes - Space After Regular"/>
    <w:basedOn w:val="List-Bullets-SpaceAfterRegular"/>
    <w:uiPriority w:val="2"/>
    <w:qFormat/>
    <w:rsid w:val="00BC4BF2"/>
    <w:pPr>
      <w:numPr>
        <w:numId w:val="20"/>
      </w:numPr>
    </w:pPr>
  </w:style>
  <w:style w:type="paragraph" w:customStyle="1" w:styleId="List-Numbered-Lvl1-SpaceAfterRegular">
    <w:name w:val="List - Numbered - Lvl 1 - Space After Regular"/>
    <w:basedOn w:val="Normal"/>
    <w:uiPriority w:val="2"/>
    <w:rsid w:val="0082738B"/>
    <w:pPr>
      <w:numPr>
        <w:numId w:val="26"/>
      </w:numPr>
      <w:tabs>
        <w:tab w:val="left" w:pos="284"/>
        <w:tab w:val="left" w:pos="567"/>
      </w:tabs>
    </w:pPr>
  </w:style>
  <w:style w:type="paragraph" w:customStyle="1" w:styleId="List-Numbered-Lvl1-SpaceAfterLarge">
    <w:name w:val="List - Numbered - Lvl 1 - Space After Large"/>
    <w:basedOn w:val="List-Numbered-Lvl1-SpaceAfterRegular"/>
    <w:uiPriority w:val="2"/>
    <w:qFormat/>
    <w:rsid w:val="0082738B"/>
    <w:pPr>
      <w:spacing w:after="360"/>
      <w:ind w:left="357" w:hanging="357"/>
    </w:pPr>
  </w:style>
  <w:style w:type="paragraph" w:customStyle="1" w:styleId="List-Numbered-Lvl2">
    <w:name w:val="List - Numbered - Lvl 2"/>
    <w:basedOn w:val="ListParagraph"/>
    <w:uiPriority w:val="2"/>
    <w:rsid w:val="0082738B"/>
    <w:pPr>
      <w:numPr>
        <w:ilvl w:val="1"/>
        <w:numId w:val="25"/>
      </w:numPr>
      <w:spacing w:after="120"/>
      <w:ind w:left="851"/>
      <w:contextualSpacing w:val="0"/>
    </w:pPr>
  </w:style>
  <w:style w:type="paragraph" w:styleId="ListParagraph">
    <w:name w:val="List Paragraph"/>
    <w:basedOn w:val="Normal"/>
    <w:uiPriority w:val="34"/>
    <w:rsid w:val="00BC4BF2"/>
    <w:pPr>
      <w:ind w:left="720"/>
      <w:contextualSpacing/>
    </w:pPr>
  </w:style>
  <w:style w:type="paragraph" w:customStyle="1" w:styleId="List-Numbered-Lvl2-Last">
    <w:name w:val="List - Numbered - Lvl2 - Last"/>
    <w:basedOn w:val="List-Numbered-Lvl2"/>
    <w:uiPriority w:val="2"/>
    <w:rsid w:val="00BC4BF2"/>
    <w:pPr>
      <w:spacing w:after="720"/>
    </w:pPr>
  </w:style>
  <w:style w:type="paragraph" w:customStyle="1" w:styleId="List-Numbered-Lvl3">
    <w:name w:val="List - Numbered - Lvl3"/>
    <w:basedOn w:val="List-Numbered-Lvl2"/>
    <w:uiPriority w:val="2"/>
    <w:rsid w:val="00BC4BF2"/>
    <w:pPr>
      <w:numPr>
        <w:ilvl w:val="2"/>
      </w:numPr>
    </w:pPr>
  </w:style>
  <w:style w:type="paragraph" w:customStyle="1" w:styleId="Normal-Indent">
    <w:name w:val="Normal - Indent"/>
    <w:basedOn w:val="Normal"/>
    <w:uiPriority w:val="1"/>
    <w:rsid w:val="0082738B"/>
    <w:pPr>
      <w:spacing w:after="360"/>
      <w:ind w:left="720"/>
    </w:pPr>
  </w:style>
  <w:style w:type="paragraph" w:customStyle="1" w:styleId="Normal-Indent-Last">
    <w:name w:val="Normal - Indent - Last"/>
    <w:basedOn w:val="Normal-Indent"/>
    <w:uiPriority w:val="1"/>
    <w:rsid w:val="00A2560C"/>
    <w:pPr>
      <w:spacing w:after="720"/>
    </w:pPr>
  </w:style>
  <w:style w:type="paragraph" w:customStyle="1" w:styleId="Normal-SpaceAfterLarge">
    <w:name w:val="Normal - Space After Large"/>
    <w:basedOn w:val="Normal"/>
    <w:uiPriority w:val="1"/>
    <w:qFormat/>
    <w:rsid w:val="0082738B"/>
  </w:style>
  <w:style w:type="paragraph" w:customStyle="1" w:styleId="Normal-SpaceAfterRegular">
    <w:name w:val="Normal - Space After Regular"/>
    <w:basedOn w:val="Normal"/>
    <w:uiPriority w:val="1"/>
    <w:qFormat/>
    <w:rsid w:val="0082738B"/>
    <w:pPr>
      <w:spacing w:after="240"/>
    </w:pPr>
    <w:rPr>
      <w:rFonts w:cs="Arial"/>
      <w:szCs w:val="18"/>
    </w:rPr>
  </w:style>
  <w:style w:type="paragraph" w:styleId="Header">
    <w:name w:val="header"/>
    <w:basedOn w:val="Normal"/>
    <w:link w:val="HeaderChar"/>
    <w:uiPriority w:val="9"/>
    <w:semiHidden/>
    <w:rsid w:val="00BC4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semiHidden/>
    <w:rsid w:val="00BC4BF2"/>
    <w:rPr>
      <w:rFonts w:ascii="Arial" w:hAnsi="Arial"/>
      <w:noProof/>
      <w:color w:val="6D6E71"/>
      <w:sz w:val="18"/>
      <w:lang w:val="en-AU"/>
    </w:rPr>
  </w:style>
  <w:style w:type="paragraph" w:styleId="Footer">
    <w:name w:val="footer"/>
    <w:basedOn w:val="Normal-SpaceAfterRegular"/>
    <w:link w:val="FooterChar"/>
    <w:uiPriority w:val="99"/>
    <w:rsid w:val="0082738B"/>
  </w:style>
  <w:style w:type="character" w:customStyle="1" w:styleId="FooterChar">
    <w:name w:val="Footer Char"/>
    <w:basedOn w:val="DefaultParagraphFont"/>
    <w:link w:val="Footer"/>
    <w:uiPriority w:val="99"/>
    <w:rsid w:val="0082738B"/>
    <w:rPr>
      <w:rFonts w:ascii="Arial" w:hAnsi="Arial" w:cs="Arial"/>
      <w:noProof/>
      <w:sz w:val="18"/>
      <w:szCs w:val="18"/>
      <w:lang w:val="en-AU"/>
    </w:rPr>
  </w:style>
  <w:style w:type="paragraph" w:customStyle="1" w:styleId="IntroParagraph">
    <w:name w:val="Intro Paragraph"/>
    <w:uiPriority w:val="98"/>
    <w:rsid w:val="0082738B"/>
    <w:pPr>
      <w:spacing w:after="360" w:line="276" w:lineRule="auto"/>
    </w:pPr>
    <w:rPr>
      <w:rFonts w:ascii="Arial" w:eastAsiaTheme="majorEastAsia" w:hAnsi="Arial" w:cstheme="majorBidi"/>
      <w:noProof/>
      <w:color w:val="4C3975"/>
      <w:szCs w:val="18"/>
      <w:lang w:val="en-AU"/>
    </w:rPr>
  </w:style>
  <w:style w:type="table" w:styleId="TableGrid">
    <w:name w:val="Table Grid"/>
    <w:basedOn w:val="TableNormal"/>
    <w:rsid w:val="0090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MInsurance">
    <w:name w:val="NM Insurance"/>
    <w:basedOn w:val="TableNormal"/>
    <w:uiPriority w:val="99"/>
    <w:rsid w:val="009026F9"/>
    <w:pPr>
      <w:spacing w:after="0" w:line="240" w:lineRule="auto"/>
    </w:pPr>
    <w:rPr>
      <w:rFonts w:ascii="Arial" w:hAnsi="Arial"/>
    </w:rPr>
    <w:tblPr>
      <w:tblStyleRowBandSize w:val="1"/>
    </w:tblPr>
    <w:tcPr>
      <w:vAlign w:val="center"/>
    </w:tcPr>
    <w:tblStylePr w:type="firstRow">
      <w:rPr>
        <w:rFonts w:ascii="Arial" w:hAnsi="Arial"/>
        <w:b/>
        <w:color w:val="F57E25"/>
      </w:rPr>
    </w:tblStylePr>
  </w:style>
  <w:style w:type="table" w:styleId="PlainTable2">
    <w:name w:val="Plain Table 2"/>
    <w:basedOn w:val="TableNormal"/>
    <w:uiPriority w:val="42"/>
    <w:rsid w:val="009026F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9026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MI">
    <w:name w:val="NMI"/>
    <w:basedOn w:val="TableNormal"/>
    <w:uiPriority w:val="99"/>
    <w:rsid w:val="00C20CC3"/>
    <w:pPr>
      <w:spacing w:after="0" w:line="240" w:lineRule="auto"/>
    </w:pPr>
    <w:rPr>
      <w:rFonts w:ascii="Arial" w:hAnsi="Arial"/>
    </w:rPr>
    <w:tblPr/>
  </w:style>
  <w:style w:type="character" w:styleId="Hyperlink">
    <w:name w:val="Hyperlink"/>
    <w:basedOn w:val="DefaultParagraphFont"/>
    <w:uiPriority w:val="99"/>
    <w:unhideWhenUsed/>
    <w:rsid w:val="00CB4CD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B4C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3696">
          <w:marLeft w:val="-360"/>
          <w:marRight w:val="-3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5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4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461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90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2991">
          <w:marLeft w:val="-360"/>
          <w:marRight w:val="-3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8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1878">
          <w:marLeft w:val="-360"/>
          <w:marRight w:val="-3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69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ofpractice.com.au/for-consumers/financial-hardshi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deofpractice.com.au/2020/10/ICA001_COP_Literature_Code_OnScreen_RGB_DPS_10.2_LR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minsurance.com.au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cialcounsellingaustralia.org.a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7748-850C-483A-8302-442BB53A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Austbroker Holdings Limited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Gudopp</dc:creator>
  <cp:keywords/>
  <dc:description/>
  <cp:lastModifiedBy>Sam Pryor</cp:lastModifiedBy>
  <cp:revision>3</cp:revision>
  <dcterms:created xsi:type="dcterms:W3CDTF">2021-09-29T09:52:00Z</dcterms:created>
  <dcterms:modified xsi:type="dcterms:W3CDTF">2021-09-29T09:59:00Z</dcterms:modified>
</cp:coreProperties>
</file>